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389290" w14:textId="77777777" w:rsidR="0080114F" w:rsidRPr="00702644" w:rsidRDefault="0080114F" w:rsidP="0080114F">
      <w:pPr>
        <w:spacing w:line="256" w:lineRule="auto"/>
        <w:rPr>
          <w:rFonts w:ascii="Arial" w:hAnsi="Arial" w:cs="Arial"/>
          <w:b/>
          <w:bCs/>
          <w:sz w:val="24"/>
          <w:szCs w:val="24"/>
        </w:rPr>
      </w:pPr>
    </w:p>
    <w:p w14:paraId="7A5B6950" w14:textId="0D23594F" w:rsidR="0080114F" w:rsidRPr="00702644" w:rsidRDefault="0080114F" w:rsidP="0080114F">
      <w:pPr>
        <w:spacing w:line="25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702644">
        <w:rPr>
          <w:rFonts w:ascii="Arial" w:hAnsi="Arial" w:cs="Arial"/>
          <w:b/>
          <w:bCs/>
          <w:sz w:val="24"/>
          <w:szCs w:val="24"/>
          <w:u w:val="single"/>
        </w:rPr>
        <w:t>Tarea para</w:t>
      </w:r>
      <w:r>
        <w:rPr>
          <w:rFonts w:ascii="Arial" w:hAnsi="Arial" w:cs="Arial"/>
          <w:b/>
          <w:bCs/>
          <w:sz w:val="24"/>
          <w:szCs w:val="24"/>
          <w:u w:val="single"/>
        </w:rPr>
        <w:t xml:space="preserve"> 4</w:t>
      </w:r>
      <w:r w:rsidRPr="00702644">
        <w:rPr>
          <w:rFonts w:ascii="Arial" w:hAnsi="Arial" w:cs="Arial"/>
          <w:b/>
          <w:bCs/>
          <w:sz w:val="24"/>
          <w:szCs w:val="24"/>
          <w:u w:val="single"/>
        </w:rPr>
        <w:t xml:space="preserve">° grado </w:t>
      </w:r>
      <w:r>
        <w:rPr>
          <w:rFonts w:ascii="Arial" w:hAnsi="Arial" w:cs="Arial"/>
          <w:b/>
          <w:bCs/>
          <w:sz w:val="24"/>
          <w:szCs w:val="24"/>
          <w:u w:val="single"/>
        </w:rPr>
        <w:t>16</w:t>
      </w:r>
      <w:r w:rsidRPr="00702644">
        <w:rPr>
          <w:rFonts w:ascii="Arial" w:hAnsi="Arial" w:cs="Arial"/>
          <w:b/>
          <w:bCs/>
          <w:sz w:val="24"/>
          <w:szCs w:val="24"/>
          <w:u w:val="single"/>
        </w:rPr>
        <w:t xml:space="preserve"> de </w:t>
      </w:r>
      <w:r>
        <w:rPr>
          <w:rFonts w:ascii="Arial" w:hAnsi="Arial" w:cs="Arial"/>
          <w:b/>
          <w:bCs/>
          <w:sz w:val="24"/>
          <w:szCs w:val="24"/>
          <w:u w:val="single"/>
        </w:rPr>
        <w:t>oc</w:t>
      </w:r>
      <w:r w:rsidRPr="00702644">
        <w:rPr>
          <w:rFonts w:ascii="Arial" w:hAnsi="Arial" w:cs="Arial"/>
          <w:b/>
          <w:bCs/>
          <w:sz w:val="24"/>
          <w:szCs w:val="24"/>
          <w:u w:val="single"/>
        </w:rPr>
        <w:t>t</w:t>
      </w:r>
      <w:r>
        <w:rPr>
          <w:rFonts w:ascii="Arial" w:hAnsi="Arial" w:cs="Arial"/>
          <w:b/>
          <w:bCs/>
          <w:sz w:val="24"/>
          <w:szCs w:val="24"/>
          <w:u w:val="single"/>
        </w:rPr>
        <w:t>u</w:t>
      </w:r>
      <w:r w:rsidRPr="00702644">
        <w:rPr>
          <w:rFonts w:ascii="Arial" w:hAnsi="Arial" w:cs="Arial"/>
          <w:b/>
          <w:bCs/>
          <w:sz w:val="24"/>
          <w:szCs w:val="24"/>
          <w:u w:val="single"/>
        </w:rPr>
        <w:t>bre</w:t>
      </w:r>
    </w:p>
    <w:p w14:paraId="1FE41B73" w14:textId="77777777" w:rsidR="0080114F" w:rsidRPr="00702644" w:rsidRDefault="0080114F" w:rsidP="0080114F">
      <w:pPr>
        <w:spacing w:line="256" w:lineRule="auto"/>
        <w:rPr>
          <w:rFonts w:ascii="Arial" w:hAnsi="Arial" w:cs="Arial"/>
          <w:sz w:val="24"/>
          <w:szCs w:val="24"/>
        </w:rPr>
      </w:pPr>
      <w:r w:rsidRPr="00702644">
        <w:rPr>
          <w:rFonts w:ascii="Arial" w:hAnsi="Arial" w:cs="Arial"/>
          <w:b/>
          <w:bCs/>
          <w:sz w:val="24"/>
          <w:szCs w:val="24"/>
          <w:u w:val="single"/>
        </w:rPr>
        <w:t xml:space="preserve">Nombre del alumno/a: </w:t>
      </w:r>
      <w:r w:rsidRPr="00702644">
        <w:rPr>
          <w:rFonts w:ascii="Arial" w:hAnsi="Arial" w:cs="Arial"/>
          <w:sz w:val="24"/>
          <w:szCs w:val="24"/>
        </w:rPr>
        <w:t>……………………………………………………………………………</w:t>
      </w:r>
    </w:p>
    <w:p w14:paraId="0CFDC826" w14:textId="77777777" w:rsidR="0080114F" w:rsidRPr="00E502FB" w:rsidRDefault="0080114F" w:rsidP="0080114F">
      <w:pPr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  <w:r w:rsidRPr="00702644">
        <w:rPr>
          <w:rFonts w:ascii="Arial" w:hAnsi="Arial" w:cs="Arial"/>
          <w:sz w:val="24"/>
          <w:szCs w:val="24"/>
        </w:rPr>
        <w:t xml:space="preserve"> </w:t>
      </w:r>
      <w:r w:rsidRPr="00702644">
        <w:rPr>
          <w:rFonts w:ascii="Arial" w:hAnsi="Arial" w:cs="Arial"/>
          <w:b/>
          <w:bCs/>
          <w:sz w:val="24"/>
          <w:szCs w:val="24"/>
          <w:u w:val="single"/>
          <w:lang w:val="es-MX"/>
        </w:rPr>
        <w:t xml:space="preserve">CIENCIAS NATURALES </w:t>
      </w:r>
    </w:p>
    <w:p w14:paraId="100406F0" w14:textId="610DDA4A" w:rsidR="0080114F" w:rsidRPr="0080114F" w:rsidRDefault="0080114F" w:rsidP="0080114F">
      <w:pPr>
        <w:pStyle w:val="Prrafodelista"/>
        <w:numPr>
          <w:ilvl w:val="0"/>
          <w:numId w:val="1"/>
        </w:numPr>
        <w:spacing w:after="0" w:line="276" w:lineRule="auto"/>
        <w:rPr>
          <w:rFonts w:ascii="Arial" w:eastAsia="Arial" w:hAnsi="Arial" w:cs="Arial"/>
          <w:sz w:val="24"/>
          <w:szCs w:val="24"/>
          <w:lang w:val="es-419"/>
        </w:rPr>
      </w:pPr>
      <w:proofErr w:type="spellStart"/>
      <w:r w:rsidRPr="0080114F">
        <w:rPr>
          <w:rFonts w:ascii="Arial" w:eastAsia="Arial" w:hAnsi="Arial" w:cs="Arial"/>
          <w:sz w:val="24"/>
          <w:szCs w:val="24"/>
          <w:lang w:val="es-419"/>
        </w:rPr>
        <w:t>Completá</w:t>
      </w:r>
      <w:proofErr w:type="spellEnd"/>
      <w:r w:rsidRPr="0080114F">
        <w:rPr>
          <w:rFonts w:ascii="Arial" w:eastAsia="Arial" w:hAnsi="Arial" w:cs="Arial"/>
          <w:sz w:val="24"/>
          <w:szCs w:val="24"/>
          <w:lang w:val="es-419"/>
        </w:rPr>
        <w:t xml:space="preserve"> las oraciones.</w:t>
      </w:r>
    </w:p>
    <w:p w14:paraId="61D452DD" w14:textId="201C947F" w:rsidR="0080114F" w:rsidRPr="004F243F" w:rsidRDefault="0080114F" w:rsidP="004F243F">
      <w:pPr>
        <w:pStyle w:val="Prrafodelista"/>
        <w:numPr>
          <w:ilvl w:val="0"/>
          <w:numId w:val="6"/>
        </w:numPr>
        <w:spacing w:after="0" w:line="276" w:lineRule="auto"/>
        <w:rPr>
          <w:rFonts w:ascii="Arial" w:eastAsia="Arial" w:hAnsi="Arial" w:cs="Arial"/>
          <w:sz w:val="24"/>
          <w:szCs w:val="24"/>
          <w:lang w:val="es-419"/>
        </w:rPr>
      </w:pPr>
      <w:r w:rsidRPr="004F243F">
        <w:rPr>
          <w:rFonts w:ascii="Arial" w:eastAsia="Arial" w:hAnsi="Arial" w:cs="Arial"/>
          <w:sz w:val="24"/>
          <w:szCs w:val="24"/>
          <w:lang w:val="es-419"/>
        </w:rPr>
        <w:t xml:space="preserve">El sistema </w:t>
      </w:r>
      <w:proofErr w:type="spellStart"/>
      <w:r w:rsidRPr="004F243F">
        <w:rPr>
          <w:rFonts w:ascii="Arial" w:eastAsia="Arial" w:hAnsi="Arial" w:cs="Arial"/>
          <w:sz w:val="24"/>
          <w:szCs w:val="24"/>
          <w:lang w:val="es-419"/>
        </w:rPr>
        <w:t>osteoartromuscular</w:t>
      </w:r>
      <w:proofErr w:type="spellEnd"/>
      <w:r w:rsidRPr="004F243F">
        <w:rPr>
          <w:rFonts w:ascii="Arial" w:eastAsia="Arial" w:hAnsi="Arial" w:cs="Arial"/>
          <w:sz w:val="24"/>
          <w:szCs w:val="24"/>
          <w:lang w:val="es-419"/>
        </w:rPr>
        <w:t xml:space="preserve"> nos permite</w:t>
      </w:r>
      <w:r w:rsidRPr="004F243F">
        <w:rPr>
          <w:rFonts w:ascii="Arial" w:eastAsia="Arial" w:hAnsi="Arial" w:cs="Arial"/>
          <w:sz w:val="24"/>
          <w:szCs w:val="24"/>
          <w:lang w:val="es-419"/>
        </w:rPr>
        <w:t xml:space="preserve"> ……………………………………..</w:t>
      </w:r>
      <w:r w:rsidRPr="004F243F">
        <w:rPr>
          <w:rFonts w:ascii="Arial" w:eastAsia="Arial" w:hAnsi="Arial" w:cs="Arial"/>
          <w:sz w:val="24"/>
          <w:szCs w:val="24"/>
          <w:lang w:val="es-419"/>
        </w:rPr>
        <w:t>.</w:t>
      </w:r>
    </w:p>
    <w:p w14:paraId="3432E8DF" w14:textId="77777777" w:rsidR="004F243F" w:rsidRPr="004F243F" w:rsidRDefault="004F243F" w:rsidP="004F243F">
      <w:pPr>
        <w:pStyle w:val="Prrafodelista"/>
        <w:spacing w:after="0" w:line="276" w:lineRule="auto"/>
        <w:rPr>
          <w:rFonts w:ascii="Arial" w:eastAsia="Arial" w:hAnsi="Arial" w:cs="Arial"/>
          <w:sz w:val="24"/>
          <w:szCs w:val="24"/>
          <w:lang w:val="es-419"/>
        </w:rPr>
      </w:pPr>
    </w:p>
    <w:p w14:paraId="14C9E016" w14:textId="4034DA0F" w:rsidR="0080114F" w:rsidRPr="004F243F" w:rsidRDefault="0080114F" w:rsidP="004F243F">
      <w:pPr>
        <w:pStyle w:val="Prrafodelista"/>
        <w:numPr>
          <w:ilvl w:val="0"/>
          <w:numId w:val="6"/>
        </w:numPr>
        <w:spacing w:after="0" w:line="276" w:lineRule="auto"/>
        <w:rPr>
          <w:rFonts w:ascii="Arial" w:eastAsia="Arial" w:hAnsi="Arial" w:cs="Arial"/>
          <w:sz w:val="24"/>
          <w:szCs w:val="24"/>
          <w:lang w:val="es-419"/>
        </w:rPr>
      </w:pPr>
      <w:r w:rsidRPr="004F243F">
        <w:rPr>
          <w:rFonts w:ascii="Arial" w:eastAsia="Arial" w:hAnsi="Arial" w:cs="Arial"/>
          <w:sz w:val="24"/>
          <w:szCs w:val="24"/>
          <w:lang w:val="es-419"/>
        </w:rPr>
        <w:t xml:space="preserve">El sistema </w:t>
      </w:r>
      <w:proofErr w:type="spellStart"/>
      <w:r w:rsidRPr="004F243F">
        <w:rPr>
          <w:rFonts w:ascii="Arial" w:eastAsia="Arial" w:hAnsi="Arial" w:cs="Arial"/>
          <w:sz w:val="24"/>
          <w:szCs w:val="24"/>
          <w:lang w:val="es-419"/>
        </w:rPr>
        <w:t>osteoartromuscula</w:t>
      </w:r>
      <w:proofErr w:type="spellEnd"/>
      <w:r w:rsidRPr="004F243F">
        <w:rPr>
          <w:rFonts w:ascii="Arial" w:eastAsia="Arial" w:hAnsi="Arial" w:cs="Arial"/>
          <w:sz w:val="24"/>
          <w:szCs w:val="24"/>
          <w:lang w:val="es-419"/>
        </w:rPr>
        <w:t xml:space="preserve"> </w:t>
      </w:r>
      <w:r w:rsidRPr="004F243F">
        <w:rPr>
          <w:rFonts w:ascii="Arial" w:eastAsia="Arial" w:hAnsi="Arial" w:cs="Arial"/>
          <w:sz w:val="24"/>
          <w:szCs w:val="24"/>
          <w:lang w:val="es-419"/>
        </w:rPr>
        <w:t xml:space="preserve">está formado por </w:t>
      </w:r>
      <w:proofErr w:type="gramStart"/>
      <w:r w:rsidRPr="004F243F">
        <w:rPr>
          <w:rFonts w:ascii="Arial" w:eastAsia="Arial" w:hAnsi="Arial" w:cs="Arial"/>
          <w:sz w:val="24"/>
          <w:szCs w:val="24"/>
          <w:lang w:val="es-419"/>
        </w:rPr>
        <w:t xml:space="preserve">el  </w:t>
      </w:r>
      <w:r w:rsidRPr="004F243F">
        <w:rPr>
          <w:rFonts w:ascii="Arial" w:eastAsia="Arial" w:hAnsi="Arial" w:cs="Arial"/>
          <w:sz w:val="24"/>
          <w:szCs w:val="24"/>
          <w:lang w:val="es-419"/>
        </w:rPr>
        <w:t>…</w:t>
      </w:r>
      <w:proofErr w:type="gramEnd"/>
      <w:r w:rsidRPr="004F243F">
        <w:rPr>
          <w:rFonts w:ascii="Arial" w:eastAsia="Arial" w:hAnsi="Arial" w:cs="Arial"/>
          <w:sz w:val="24"/>
          <w:szCs w:val="24"/>
          <w:lang w:val="es-419"/>
        </w:rPr>
        <w:t>……………</w:t>
      </w:r>
      <w:r w:rsidRPr="004F243F">
        <w:rPr>
          <w:rFonts w:ascii="Arial" w:eastAsia="Arial" w:hAnsi="Arial" w:cs="Arial"/>
          <w:sz w:val="24"/>
          <w:szCs w:val="24"/>
          <w:lang w:val="es-419"/>
        </w:rPr>
        <w:t xml:space="preserve">, el  </w:t>
      </w:r>
      <w:r w:rsidRPr="004F243F">
        <w:rPr>
          <w:rFonts w:ascii="Arial" w:eastAsia="Arial" w:hAnsi="Arial" w:cs="Arial"/>
          <w:sz w:val="24"/>
          <w:szCs w:val="24"/>
          <w:lang w:val="es-419"/>
        </w:rPr>
        <w:t>…………………</w:t>
      </w:r>
      <w:r w:rsidRPr="004F243F">
        <w:rPr>
          <w:rFonts w:ascii="Arial" w:eastAsia="Arial" w:hAnsi="Arial" w:cs="Arial"/>
          <w:sz w:val="24"/>
          <w:szCs w:val="24"/>
          <w:lang w:val="es-419"/>
        </w:rPr>
        <w:t xml:space="preserve"> y las </w:t>
      </w:r>
      <w:r w:rsidRPr="004F243F">
        <w:rPr>
          <w:rFonts w:ascii="Arial" w:eastAsia="Arial" w:hAnsi="Arial" w:cs="Arial"/>
          <w:sz w:val="24"/>
          <w:szCs w:val="24"/>
          <w:lang w:val="es-419"/>
        </w:rPr>
        <w:t>……………………..</w:t>
      </w:r>
      <w:r w:rsidRPr="004F243F">
        <w:rPr>
          <w:rFonts w:ascii="Arial" w:eastAsia="Arial" w:hAnsi="Arial" w:cs="Arial"/>
          <w:sz w:val="24"/>
          <w:szCs w:val="24"/>
          <w:lang w:val="es-419"/>
        </w:rPr>
        <w:t>.</w:t>
      </w:r>
    </w:p>
    <w:p w14:paraId="69BAD972" w14:textId="77777777" w:rsidR="004F243F" w:rsidRPr="004F243F" w:rsidRDefault="004F243F" w:rsidP="004F243F">
      <w:pPr>
        <w:pStyle w:val="Prrafodelista"/>
        <w:spacing w:after="0" w:line="276" w:lineRule="auto"/>
        <w:rPr>
          <w:rFonts w:ascii="Arial" w:eastAsia="Arial" w:hAnsi="Arial" w:cs="Arial"/>
          <w:sz w:val="24"/>
          <w:szCs w:val="24"/>
          <w:lang w:val="es-419"/>
        </w:rPr>
      </w:pPr>
    </w:p>
    <w:p w14:paraId="47EB73A0" w14:textId="088514F3" w:rsidR="0080114F" w:rsidRPr="004F243F" w:rsidRDefault="0080114F" w:rsidP="004F243F">
      <w:pPr>
        <w:pStyle w:val="Prrafodelista"/>
        <w:numPr>
          <w:ilvl w:val="0"/>
          <w:numId w:val="6"/>
        </w:numPr>
        <w:spacing w:after="0" w:line="276" w:lineRule="auto"/>
        <w:rPr>
          <w:rFonts w:ascii="Arial" w:eastAsia="Arial" w:hAnsi="Arial" w:cs="Arial"/>
          <w:sz w:val="24"/>
          <w:szCs w:val="24"/>
          <w:lang w:val="es-419"/>
        </w:rPr>
      </w:pPr>
      <w:r w:rsidRPr="004F243F">
        <w:rPr>
          <w:rFonts w:ascii="Arial" w:eastAsia="Arial" w:hAnsi="Arial" w:cs="Arial"/>
          <w:sz w:val="24"/>
          <w:szCs w:val="24"/>
          <w:lang w:val="es-419"/>
        </w:rPr>
        <w:t xml:space="preserve">Los huesos forman el </w:t>
      </w:r>
      <w:r w:rsidRPr="004F243F">
        <w:rPr>
          <w:rFonts w:ascii="Arial" w:eastAsia="Arial" w:hAnsi="Arial" w:cs="Arial"/>
          <w:sz w:val="24"/>
          <w:szCs w:val="24"/>
          <w:lang w:val="es-419"/>
        </w:rPr>
        <w:t>……………………………</w:t>
      </w:r>
      <w:r w:rsidRPr="004F243F">
        <w:rPr>
          <w:rFonts w:ascii="Arial" w:eastAsia="Arial" w:hAnsi="Arial" w:cs="Arial"/>
          <w:sz w:val="24"/>
          <w:szCs w:val="24"/>
          <w:lang w:val="es-419"/>
        </w:rPr>
        <w:t>.</w:t>
      </w:r>
    </w:p>
    <w:p w14:paraId="4BEE5073" w14:textId="77777777" w:rsidR="004F243F" w:rsidRPr="004F243F" w:rsidRDefault="004F243F" w:rsidP="004F243F">
      <w:pPr>
        <w:pStyle w:val="Prrafodelista"/>
        <w:rPr>
          <w:rFonts w:ascii="Arial" w:eastAsia="Arial" w:hAnsi="Arial" w:cs="Arial"/>
          <w:sz w:val="24"/>
          <w:szCs w:val="24"/>
          <w:lang w:val="es-419"/>
        </w:rPr>
      </w:pPr>
    </w:p>
    <w:p w14:paraId="65CD1AAC" w14:textId="77777777" w:rsidR="004F243F" w:rsidRPr="004F243F" w:rsidRDefault="004F243F" w:rsidP="004F243F">
      <w:pPr>
        <w:pStyle w:val="Prrafodelista"/>
        <w:spacing w:after="0" w:line="276" w:lineRule="auto"/>
        <w:rPr>
          <w:rFonts w:ascii="Arial" w:eastAsia="Arial" w:hAnsi="Arial" w:cs="Arial"/>
          <w:sz w:val="24"/>
          <w:szCs w:val="24"/>
          <w:lang w:val="es-419"/>
        </w:rPr>
      </w:pPr>
    </w:p>
    <w:p w14:paraId="7BC3E9EA" w14:textId="4DD52BA8" w:rsidR="0080114F" w:rsidRPr="0080114F" w:rsidRDefault="0080114F" w:rsidP="0080114F">
      <w:pPr>
        <w:spacing w:after="0" w:line="276" w:lineRule="auto"/>
        <w:ind w:left="360"/>
        <w:rPr>
          <w:rFonts w:ascii="Arial" w:eastAsia="Arial" w:hAnsi="Arial" w:cs="Arial"/>
          <w:sz w:val="24"/>
          <w:szCs w:val="24"/>
          <w:lang w:val="es-419"/>
        </w:rPr>
      </w:pPr>
      <w:r w:rsidRPr="0080114F">
        <w:rPr>
          <w:rFonts w:ascii="Arial" w:eastAsia="Arial" w:hAnsi="Arial" w:cs="Arial"/>
          <w:sz w:val="24"/>
          <w:szCs w:val="24"/>
          <w:lang w:val="es-419"/>
        </w:rPr>
        <w:t xml:space="preserve">d) Los músculos permiten </w:t>
      </w:r>
      <w:r>
        <w:rPr>
          <w:rFonts w:ascii="Arial" w:eastAsia="Arial" w:hAnsi="Arial" w:cs="Arial"/>
          <w:sz w:val="24"/>
          <w:szCs w:val="24"/>
          <w:lang w:val="es-419"/>
        </w:rPr>
        <w:t>……………………</w:t>
      </w:r>
      <w:proofErr w:type="gramStart"/>
      <w:r>
        <w:rPr>
          <w:rFonts w:ascii="Arial" w:eastAsia="Arial" w:hAnsi="Arial" w:cs="Arial"/>
          <w:sz w:val="24"/>
          <w:szCs w:val="24"/>
          <w:lang w:val="es-419"/>
        </w:rPr>
        <w:t>…….</w:t>
      </w:r>
      <w:proofErr w:type="gramEnd"/>
      <w:r w:rsidRPr="0080114F">
        <w:rPr>
          <w:rFonts w:ascii="Arial" w:eastAsia="Arial" w:hAnsi="Arial" w:cs="Arial"/>
          <w:sz w:val="24"/>
          <w:szCs w:val="24"/>
          <w:lang w:val="es-419"/>
        </w:rPr>
        <w:t>.</w:t>
      </w:r>
    </w:p>
    <w:p w14:paraId="6536D924" w14:textId="189F554B" w:rsidR="0080114F" w:rsidRDefault="0080114F" w:rsidP="0080114F">
      <w:pPr>
        <w:pStyle w:val="Prrafodelista"/>
        <w:spacing w:after="0" w:line="276" w:lineRule="auto"/>
        <w:rPr>
          <w:rFonts w:ascii="Arial" w:eastAsia="Arial" w:hAnsi="Arial" w:cs="Arial"/>
          <w:sz w:val="24"/>
          <w:szCs w:val="24"/>
          <w:lang w:val="es-419"/>
        </w:rPr>
      </w:pPr>
    </w:p>
    <w:p w14:paraId="3397E61A" w14:textId="77777777" w:rsidR="004F243F" w:rsidRPr="00A8770C" w:rsidRDefault="004F243F" w:rsidP="0080114F">
      <w:pPr>
        <w:pStyle w:val="Prrafodelista"/>
        <w:spacing w:after="0" w:line="276" w:lineRule="auto"/>
        <w:rPr>
          <w:rFonts w:ascii="Arial" w:eastAsia="Arial" w:hAnsi="Arial" w:cs="Arial"/>
          <w:sz w:val="24"/>
          <w:szCs w:val="24"/>
          <w:lang w:val="es-419"/>
        </w:rPr>
      </w:pPr>
    </w:p>
    <w:p w14:paraId="25F1BA55" w14:textId="77777777" w:rsidR="0080114F" w:rsidRDefault="0080114F" w:rsidP="0080114F">
      <w:pPr>
        <w:spacing w:line="256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702644">
        <w:rPr>
          <w:rFonts w:ascii="Arial" w:hAnsi="Arial" w:cs="Arial"/>
          <w:b/>
          <w:bCs/>
          <w:sz w:val="24"/>
          <w:szCs w:val="24"/>
          <w:u w:val="single"/>
        </w:rPr>
        <w:t>CIENCIAS SOCIALES</w:t>
      </w:r>
    </w:p>
    <w:p w14:paraId="4D677D17" w14:textId="3A5B9FB9" w:rsidR="00D17E5E" w:rsidRDefault="00D17E5E" w:rsidP="00D17E5E">
      <w:pPr>
        <w:pStyle w:val="Prrafodelista"/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proofErr w:type="spellStart"/>
      <w:r w:rsidRPr="00D17E5E">
        <w:rPr>
          <w:rFonts w:ascii="Arial" w:hAnsi="Arial" w:cs="Arial"/>
          <w:sz w:val="24"/>
          <w:szCs w:val="24"/>
        </w:rPr>
        <w:t>Marcá</w:t>
      </w:r>
      <w:proofErr w:type="spellEnd"/>
      <w:r w:rsidRPr="00D17E5E">
        <w:rPr>
          <w:rFonts w:ascii="Arial" w:hAnsi="Arial" w:cs="Arial"/>
          <w:sz w:val="24"/>
          <w:szCs w:val="24"/>
        </w:rPr>
        <w:t xml:space="preserve"> con una X la respuesta correcta.</w:t>
      </w:r>
    </w:p>
    <w:p w14:paraId="680B57FE" w14:textId="77777777" w:rsidR="00D17E5E" w:rsidRPr="00D17E5E" w:rsidRDefault="00D17E5E" w:rsidP="00D17E5E">
      <w:pPr>
        <w:pStyle w:val="Prrafodelista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14:paraId="34E02290" w14:textId="159ACE39" w:rsidR="00D17E5E" w:rsidRPr="00D17E5E" w:rsidRDefault="00D17E5E" w:rsidP="00D17E5E">
      <w:pPr>
        <w:pStyle w:val="Prrafodelista"/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D17E5E">
        <w:rPr>
          <w:rFonts w:ascii="Arial" w:hAnsi="Arial" w:cs="Arial"/>
          <w:sz w:val="24"/>
          <w:szCs w:val="24"/>
        </w:rPr>
        <w:t>La diversidad cultural significa que:</w:t>
      </w:r>
    </w:p>
    <w:p w14:paraId="4240F6C6" w14:textId="76E80628" w:rsidR="00D17E5E" w:rsidRPr="00D17E5E" w:rsidRDefault="00D17E5E" w:rsidP="00D17E5E">
      <w:pPr>
        <w:pStyle w:val="Prrafodelista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D17E5E">
        <w:rPr>
          <w:rFonts w:ascii="Arial" w:hAnsi="Arial" w:cs="Arial"/>
          <w:sz w:val="24"/>
          <w:szCs w:val="24"/>
        </w:rPr>
        <w:t xml:space="preserve"> </w:t>
      </w:r>
      <w:r w:rsidRPr="00D17E5E">
        <w:rPr>
          <w:rFonts w:ascii="Segoe UI Symbol" w:hAnsi="Segoe UI Symbol" w:cs="Segoe UI Symbol"/>
          <w:sz w:val="24"/>
          <w:szCs w:val="24"/>
        </w:rPr>
        <w:t>☐</w:t>
      </w:r>
      <w:r w:rsidRPr="00D17E5E">
        <w:rPr>
          <w:rFonts w:ascii="Arial" w:hAnsi="Arial" w:cs="Arial"/>
          <w:sz w:val="24"/>
          <w:szCs w:val="24"/>
        </w:rPr>
        <w:t xml:space="preserve"> Todas las personas deben tener las mismas costumbres.</w:t>
      </w:r>
    </w:p>
    <w:p w14:paraId="4FE5581F" w14:textId="3C75210D" w:rsidR="00D17E5E" w:rsidRPr="00D17E5E" w:rsidRDefault="00D17E5E" w:rsidP="00D17E5E">
      <w:pPr>
        <w:pStyle w:val="Prrafodelista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D17E5E">
        <w:rPr>
          <w:rFonts w:ascii="Arial" w:hAnsi="Arial" w:cs="Arial"/>
          <w:sz w:val="24"/>
          <w:szCs w:val="24"/>
        </w:rPr>
        <w:t xml:space="preserve"> </w:t>
      </w:r>
      <w:r w:rsidRPr="00D17E5E">
        <w:rPr>
          <w:rFonts w:ascii="Segoe UI Symbol" w:hAnsi="Segoe UI Symbol" w:cs="Segoe UI Symbol"/>
          <w:sz w:val="24"/>
          <w:szCs w:val="24"/>
        </w:rPr>
        <w:t>☐</w:t>
      </w:r>
      <w:r w:rsidRPr="00D17E5E">
        <w:rPr>
          <w:rFonts w:ascii="Arial" w:hAnsi="Arial" w:cs="Arial"/>
          <w:sz w:val="24"/>
          <w:szCs w:val="24"/>
        </w:rPr>
        <w:t xml:space="preserve"> Existen diferentes culturas, costumbres y tradiciones.</w:t>
      </w:r>
    </w:p>
    <w:p w14:paraId="2C728EDB" w14:textId="7481B840" w:rsidR="00D17E5E" w:rsidRPr="00D17E5E" w:rsidRDefault="00D17E5E" w:rsidP="00D17E5E">
      <w:pPr>
        <w:pStyle w:val="Prrafodelista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D17E5E">
        <w:rPr>
          <w:rFonts w:ascii="Arial" w:hAnsi="Arial" w:cs="Arial"/>
          <w:sz w:val="24"/>
          <w:szCs w:val="24"/>
        </w:rPr>
        <w:t xml:space="preserve"> </w:t>
      </w:r>
      <w:r w:rsidRPr="00D17E5E">
        <w:rPr>
          <w:rFonts w:ascii="Segoe UI Symbol" w:hAnsi="Segoe UI Symbol" w:cs="Segoe UI Symbol"/>
          <w:sz w:val="24"/>
          <w:szCs w:val="24"/>
        </w:rPr>
        <w:t>☐</w:t>
      </w:r>
      <w:r w:rsidRPr="00D17E5E">
        <w:rPr>
          <w:rFonts w:ascii="Arial" w:hAnsi="Arial" w:cs="Arial"/>
          <w:sz w:val="24"/>
          <w:szCs w:val="24"/>
        </w:rPr>
        <w:t xml:space="preserve"> Algunas culturas son más importantes que otras.</w:t>
      </w:r>
    </w:p>
    <w:p w14:paraId="41DF291F" w14:textId="77777777" w:rsidR="00D17E5E" w:rsidRPr="00D17E5E" w:rsidRDefault="00D17E5E" w:rsidP="00D17E5E">
      <w:pPr>
        <w:pStyle w:val="Prrafodelista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14:paraId="2276E78C" w14:textId="469DAA92" w:rsidR="00D17E5E" w:rsidRDefault="00D17E5E" w:rsidP="00D17E5E">
      <w:pPr>
        <w:pStyle w:val="Prrafodelista"/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D17E5E">
        <w:rPr>
          <w:rFonts w:ascii="Arial" w:hAnsi="Arial" w:cs="Arial"/>
          <w:sz w:val="24"/>
          <w:szCs w:val="24"/>
        </w:rPr>
        <w:t>Los pueblos originarios son:</w:t>
      </w:r>
    </w:p>
    <w:p w14:paraId="4718296B" w14:textId="2905C886" w:rsidR="00D17E5E" w:rsidRPr="00D17E5E" w:rsidRDefault="00D17E5E" w:rsidP="00D17E5E">
      <w:pPr>
        <w:pStyle w:val="Prrafodelista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D17E5E">
        <w:rPr>
          <w:rFonts w:ascii="Arial" w:hAnsi="Arial" w:cs="Arial"/>
          <w:sz w:val="24"/>
          <w:szCs w:val="24"/>
        </w:rPr>
        <w:t xml:space="preserve"> </w:t>
      </w:r>
      <w:r w:rsidRPr="00D17E5E">
        <w:rPr>
          <w:rFonts w:ascii="Segoe UI Symbol" w:hAnsi="Segoe UI Symbol" w:cs="Segoe UI Symbol"/>
          <w:sz w:val="24"/>
          <w:szCs w:val="24"/>
        </w:rPr>
        <w:t>☐</w:t>
      </w:r>
      <w:r w:rsidRPr="00D17E5E">
        <w:rPr>
          <w:rFonts w:ascii="Arial" w:hAnsi="Arial" w:cs="Arial"/>
          <w:sz w:val="24"/>
          <w:szCs w:val="24"/>
        </w:rPr>
        <w:t xml:space="preserve"> Los primeros habitantes de estas tierras.</w:t>
      </w:r>
    </w:p>
    <w:p w14:paraId="7B7E1929" w14:textId="12BC6615" w:rsidR="00D17E5E" w:rsidRPr="00D17E5E" w:rsidRDefault="00D17E5E" w:rsidP="00D17E5E">
      <w:pPr>
        <w:pStyle w:val="Prrafodelista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D17E5E">
        <w:rPr>
          <w:rFonts w:ascii="Arial" w:hAnsi="Arial" w:cs="Arial"/>
          <w:sz w:val="24"/>
          <w:szCs w:val="24"/>
        </w:rPr>
        <w:t xml:space="preserve"> </w:t>
      </w:r>
      <w:r w:rsidRPr="00D17E5E">
        <w:rPr>
          <w:rFonts w:ascii="Segoe UI Symbol" w:hAnsi="Segoe UI Symbol" w:cs="Segoe UI Symbol"/>
          <w:sz w:val="24"/>
          <w:szCs w:val="24"/>
        </w:rPr>
        <w:t>☐</w:t>
      </w:r>
      <w:r w:rsidRPr="00D17E5E">
        <w:rPr>
          <w:rFonts w:ascii="Arial" w:hAnsi="Arial" w:cs="Arial"/>
          <w:sz w:val="24"/>
          <w:szCs w:val="24"/>
        </w:rPr>
        <w:t xml:space="preserve"> Personas que llegaron recientemente de otros países.</w:t>
      </w:r>
    </w:p>
    <w:p w14:paraId="016127AE" w14:textId="4F2FB36F" w:rsidR="00D17E5E" w:rsidRPr="00D17E5E" w:rsidRDefault="00D17E5E" w:rsidP="00D17E5E">
      <w:pPr>
        <w:pStyle w:val="Prrafodelista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D17E5E">
        <w:rPr>
          <w:rFonts w:ascii="Segoe UI Symbol" w:hAnsi="Segoe UI Symbol" w:cs="Segoe UI Symbol"/>
          <w:sz w:val="24"/>
          <w:szCs w:val="24"/>
        </w:rPr>
        <w:t>☐</w:t>
      </w:r>
      <w:r w:rsidRPr="00D17E5E">
        <w:rPr>
          <w:rFonts w:ascii="Arial" w:hAnsi="Arial" w:cs="Arial"/>
          <w:sz w:val="24"/>
          <w:szCs w:val="24"/>
        </w:rPr>
        <w:t xml:space="preserve"> Personas que tienen todas las mismas costumbres.</w:t>
      </w:r>
    </w:p>
    <w:p w14:paraId="209FCB07" w14:textId="77777777" w:rsidR="00D17E5E" w:rsidRPr="00D17E5E" w:rsidRDefault="00D17E5E" w:rsidP="00D17E5E">
      <w:pPr>
        <w:pStyle w:val="Prrafodelista"/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</w:p>
    <w:p w14:paraId="48D26B2A" w14:textId="073BEA7F" w:rsidR="0080114F" w:rsidRPr="00D17E5E" w:rsidRDefault="0080114F" w:rsidP="00D17E5E">
      <w:pPr>
        <w:spacing w:before="100" w:beforeAutospacing="1" w:after="100" w:afterAutospacing="1" w:line="240" w:lineRule="auto"/>
        <w:rPr>
          <w:rFonts w:ascii="Arial" w:hAnsi="Arial" w:cs="Arial"/>
          <w:sz w:val="24"/>
          <w:szCs w:val="24"/>
        </w:rPr>
      </w:pPr>
      <w:r w:rsidRPr="00D17E5E">
        <w:rPr>
          <w:rFonts w:ascii="Arial" w:eastAsia="Times New Roman" w:hAnsi="Arial" w:cs="Arial"/>
          <w:sz w:val="24"/>
          <w:szCs w:val="24"/>
          <w:lang w:eastAsia="es-AR"/>
        </w:rPr>
        <w:t xml:space="preserve"> </w:t>
      </w:r>
      <w:r w:rsidRPr="00D17E5E">
        <w:rPr>
          <w:rFonts w:ascii="Arial" w:hAnsi="Arial" w:cs="Arial"/>
          <w:b/>
          <w:bCs/>
          <w:sz w:val="24"/>
          <w:szCs w:val="24"/>
        </w:rPr>
        <w:t>Fecha de Entrega</w:t>
      </w:r>
      <w:r w:rsidRPr="00D17E5E">
        <w:rPr>
          <w:rFonts w:ascii="Arial" w:hAnsi="Arial" w:cs="Arial"/>
          <w:sz w:val="24"/>
          <w:szCs w:val="24"/>
        </w:rPr>
        <w:t>: 1</w:t>
      </w:r>
      <w:r w:rsidRPr="00D17E5E">
        <w:rPr>
          <w:rFonts w:ascii="Arial" w:hAnsi="Arial" w:cs="Arial"/>
          <w:sz w:val="24"/>
          <w:szCs w:val="24"/>
        </w:rPr>
        <w:t>9</w:t>
      </w:r>
      <w:r w:rsidRPr="00D17E5E">
        <w:rPr>
          <w:rFonts w:ascii="Arial" w:hAnsi="Arial" w:cs="Arial"/>
          <w:sz w:val="24"/>
          <w:szCs w:val="24"/>
        </w:rPr>
        <w:t>/10/2026</w:t>
      </w:r>
    </w:p>
    <w:p w14:paraId="4B6605D2" w14:textId="77777777" w:rsidR="0080114F" w:rsidRPr="00D82BAA" w:rsidRDefault="0080114F" w:rsidP="0080114F">
      <w:pPr>
        <w:spacing w:line="256" w:lineRule="auto"/>
        <w:rPr>
          <w:rFonts w:ascii="Arial" w:hAnsi="Arial" w:cs="Arial"/>
          <w:sz w:val="24"/>
          <w:szCs w:val="24"/>
        </w:rPr>
      </w:pPr>
      <w:proofErr w:type="spellStart"/>
      <w:r w:rsidRPr="00702644">
        <w:rPr>
          <w:rFonts w:ascii="Arial" w:hAnsi="Arial" w:cs="Arial"/>
          <w:b/>
          <w:bCs/>
          <w:sz w:val="24"/>
          <w:szCs w:val="24"/>
        </w:rPr>
        <w:t>Notif</w:t>
      </w:r>
      <w:proofErr w:type="spellEnd"/>
      <w:r w:rsidRPr="00702644">
        <w:rPr>
          <w:rFonts w:ascii="Arial" w:hAnsi="Arial" w:cs="Arial"/>
          <w:b/>
          <w:bCs/>
          <w:sz w:val="24"/>
          <w:szCs w:val="24"/>
        </w:rPr>
        <w:t>.</w:t>
      </w:r>
      <w:r w:rsidRPr="00702644">
        <w:rPr>
          <w:rFonts w:ascii="Arial" w:hAnsi="Arial" w:cs="Arial"/>
          <w:sz w:val="24"/>
          <w:szCs w:val="24"/>
        </w:rPr>
        <w:t>:</w:t>
      </w:r>
    </w:p>
    <w:p w14:paraId="23FA21C8" w14:textId="77777777" w:rsidR="0080114F" w:rsidRDefault="0080114F" w:rsidP="0080114F"/>
    <w:p w14:paraId="3CD6F225" w14:textId="77777777" w:rsidR="008B37B2" w:rsidRDefault="008B37B2"/>
    <w:sectPr w:rsidR="008B37B2" w:rsidSect="00FD5B17">
      <w:headerReference w:type="default" r:id="rId5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142B3" w14:textId="77777777" w:rsidR="00FE6D8C" w:rsidRDefault="004F243F" w:rsidP="00FE6D8C">
    <w:pPr>
      <w:pStyle w:val="Encabezado"/>
      <w:jc w:val="right"/>
    </w:pPr>
    <w:r>
      <w:rPr>
        <w:noProof/>
      </w:rPr>
      <w:drawing>
        <wp:inline distT="0" distB="0" distL="0" distR="0" wp14:anchorId="195E0507" wp14:editId="46F390B8">
          <wp:extent cx="1718945" cy="353695"/>
          <wp:effectExtent l="0" t="0" r="0" b="825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353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1980"/>
    <w:multiLevelType w:val="hybridMultilevel"/>
    <w:tmpl w:val="08DE95A2"/>
    <w:lvl w:ilvl="0" w:tplc="C1C8A1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968EF"/>
    <w:multiLevelType w:val="hybridMultilevel"/>
    <w:tmpl w:val="FC48E126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121111"/>
    <w:multiLevelType w:val="hybridMultilevel"/>
    <w:tmpl w:val="8F30870A"/>
    <w:lvl w:ilvl="0" w:tplc="5E9E6D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EC53BB"/>
    <w:multiLevelType w:val="hybridMultilevel"/>
    <w:tmpl w:val="87D2F2EC"/>
    <w:lvl w:ilvl="0" w:tplc="C8FC08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D11F16"/>
    <w:multiLevelType w:val="hybridMultilevel"/>
    <w:tmpl w:val="D42091A0"/>
    <w:lvl w:ilvl="0" w:tplc="C72EC8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E50E80"/>
    <w:multiLevelType w:val="hybridMultilevel"/>
    <w:tmpl w:val="7E1A25F8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14F"/>
    <w:rsid w:val="004F243F"/>
    <w:rsid w:val="0080114F"/>
    <w:rsid w:val="008B37B2"/>
    <w:rsid w:val="00D1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2F6B8"/>
  <w15:chartTrackingRefBased/>
  <w15:docId w15:val="{33A3E4F0-85B8-4F2B-AD68-6F65FB96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114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0114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0114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0114F"/>
  </w:style>
  <w:style w:type="paragraph" w:styleId="NormalWeb">
    <w:name w:val="Normal (Web)"/>
    <w:basedOn w:val="Normal"/>
    <w:uiPriority w:val="99"/>
    <w:unhideWhenUsed/>
    <w:rsid w:val="00801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131</Words>
  <Characters>711</Characters>
  <Application>Microsoft Office Word</Application>
  <DocSecurity>0</DocSecurity>
  <Lines>41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mirta maciel</dc:creator>
  <cp:keywords/>
  <dc:description/>
  <cp:lastModifiedBy>mirta maciel</cp:lastModifiedBy>
  <cp:revision>2</cp:revision>
  <dcterms:created xsi:type="dcterms:W3CDTF">2026-10-15T01:38:00Z</dcterms:created>
  <dcterms:modified xsi:type="dcterms:W3CDTF">2026-10-15T02:00:00Z</dcterms:modified>
</cp:coreProperties>
</file>