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25A08" w14:textId="56475250" w:rsidR="00675004" w:rsidRDefault="00C30F54" w:rsidP="00675004">
      <w:pPr>
        <w:rPr>
          <w:rFonts w:ascii="Times New Roman" w:hAnsi="Times New Roman"/>
          <w:bCs/>
          <w:sz w:val="28"/>
        </w:rPr>
      </w:pPr>
      <w:r w:rsidRPr="00DF646B">
        <w:rPr>
          <w:rFonts w:ascii="Times New Roman" w:hAnsi="Times New Roman"/>
          <w:bCs/>
          <w:sz w:val="28"/>
        </w:rPr>
        <w:t xml:space="preserve">                                    </w:t>
      </w:r>
    </w:p>
    <w:p w14:paraId="36ADADA7" w14:textId="5ED52593" w:rsidR="00675004" w:rsidRDefault="00675004" w:rsidP="00675004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                                    Ficha</w:t>
      </w:r>
      <w:r w:rsidR="00FE0D99">
        <w:rPr>
          <w:rFonts w:ascii="Times New Roman" w:hAnsi="Times New Roman"/>
          <w:bCs/>
          <w:sz w:val="28"/>
        </w:rPr>
        <w:t xml:space="preserve"> de tramo</w:t>
      </w:r>
      <w:r>
        <w:rPr>
          <w:rFonts w:ascii="Times New Roman" w:hAnsi="Times New Roman"/>
          <w:bCs/>
          <w:sz w:val="28"/>
        </w:rPr>
        <w:t xml:space="preserve"> mes de s</w:t>
      </w:r>
      <w:r w:rsidR="00E32E51">
        <w:rPr>
          <w:rFonts w:ascii="Times New Roman" w:hAnsi="Times New Roman"/>
          <w:bCs/>
          <w:sz w:val="28"/>
        </w:rPr>
        <w:t>eptiembre 2026.</w:t>
      </w:r>
    </w:p>
    <w:p w14:paraId="38466DCF" w14:textId="5352D819" w:rsidR="00E32E51" w:rsidRDefault="00E32E51" w:rsidP="00675004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Grado: 3°</w:t>
      </w:r>
    </w:p>
    <w:p w14:paraId="24A9DB24" w14:textId="5E3164AD" w:rsidR="00E32E51" w:rsidRDefault="00E32E51" w:rsidP="00675004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Área: Lengua.</w:t>
      </w:r>
    </w:p>
    <w:p w14:paraId="429873F6" w14:textId="35E8B69A" w:rsidR="00E32E51" w:rsidRDefault="005A4C40" w:rsidP="00675004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Fecha:</w:t>
      </w:r>
      <w:r w:rsidR="00291839">
        <w:rPr>
          <w:rFonts w:ascii="Times New Roman" w:hAnsi="Times New Roman"/>
          <w:bCs/>
          <w:sz w:val="28"/>
        </w:rPr>
        <w:t xml:space="preserve"> 3 de septiembre</w:t>
      </w:r>
    </w:p>
    <w:p w14:paraId="296F00E0" w14:textId="40EEE1CF" w:rsidR="005A4C40" w:rsidRDefault="005A4C40" w:rsidP="00675004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Contenidos a evaluar:</w:t>
      </w:r>
    </w:p>
    <w:p w14:paraId="349E737A" w14:textId="25813876" w:rsidR="005A4C40" w:rsidRDefault="005A4C40" w:rsidP="005A4C40">
      <w:pPr>
        <w:pStyle w:val="Prrafodelista"/>
        <w:numPr>
          <w:ilvl w:val="0"/>
          <w:numId w:val="4"/>
        </w:num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Dictado de palabras trabajadas.</w:t>
      </w:r>
    </w:p>
    <w:p w14:paraId="18B6110F" w14:textId="7E5C95E4" w:rsidR="005A4C40" w:rsidRDefault="00E43FEC" w:rsidP="005A4C40">
      <w:pPr>
        <w:pStyle w:val="Prrafodelista"/>
        <w:numPr>
          <w:ilvl w:val="0"/>
          <w:numId w:val="4"/>
        </w:num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Dictado de oraciones.</w:t>
      </w:r>
    </w:p>
    <w:p w14:paraId="39724791" w14:textId="3096B7C0" w:rsidR="00E43FEC" w:rsidRDefault="00E43FEC" w:rsidP="005A4C40">
      <w:pPr>
        <w:pStyle w:val="Prrafodelista"/>
        <w:numPr>
          <w:ilvl w:val="0"/>
          <w:numId w:val="4"/>
        </w:num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Lectura de un texto corto.</w:t>
      </w:r>
    </w:p>
    <w:p w14:paraId="1978599C" w14:textId="1921E466" w:rsidR="00E43FEC" w:rsidRDefault="00E43FEC" w:rsidP="005A4C40">
      <w:pPr>
        <w:pStyle w:val="Prrafodelista"/>
        <w:numPr>
          <w:ilvl w:val="0"/>
          <w:numId w:val="4"/>
        </w:num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Comprensión lectora.</w:t>
      </w:r>
    </w:p>
    <w:p w14:paraId="384B4092" w14:textId="5919DA21" w:rsidR="003B2D3A" w:rsidRDefault="003B2D3A" w:rsidP="005A4C40">
      <w:pPr>
        <w:pStyle w:val="Prrafodelista"/>
        <w:numPr>
          <w:ilvl w:val="0"/>
          <w:numId w:val="4"/>
        </w:num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Escritura de un texto corto con los conectores:</w:t>
      </w:r>
    </w:p>
    <w:p w14:paraId="049FAF8A" w14:textId="0F9DB699" w:rsidR="00BE75E7" w:rsidRDefault="003B2D3A" w:rsidP="00BE75E7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_</w:t>
      </w:r>
      <w:r w:rsidR="00BE75E7">
        <w:rPr>
          <w:rFonts w:ascii="Times New Roman" w:hAnsi="Times New Roman"/>
          <w:bCs/>
          <w:sz w:val="28"/>
        </w:rPr>
        <w:t>Un día…..</w:t>
      </w:r>
    </w:p>
    <w:p w14:paraId="3DEA4AAE" w14:textId="63CC03F8" w:rsidR="00BE75E7" w:rsidRDefault="00BE75E7" w:rsidP="00BE75E7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_De repente……..</w:t>
      </w:r>
    </w:p>
    <w:p w14:paraId="433A2EEB" w14:textId="5154B8A3" w:rsidR="009F2896" w:rsidRPr="0050402A" w:rsidRDefault="00BE75E7" w:rsidP="0050402A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_ Finalmente……</w:t>
      </w:r>
      <w:r w:rsidR="00C316E9">
        <w:rPr>
          <w:rFonts w:ascii="Times New Roman" w:hAnsi="Times New Roman"/>
          <w:bCs/>
          <w:sz w:val="28"/>
        </w:rPr>
        <w:t>.</w:t>
      </w:r>
      <w:r w:rsidR="002E7E73" w:rsidRPr="0050402A">
        <w:rPr>
          <w:rFonts w:ascii="Times New Roman" w:hAnsi="Times New Roman"/>
          <w:bCs/>
          <w:sz w:val="28"/>
        </w:rPr>
        <w:t>.</w:t>
      </w:r>
    </w:p>
    <w:p w14:paraId="23EEF810" w14:textId="4F8008DF" w:rsidR="000C09AC" w:rsidRDefault="000C09AC" w:rsidP="000C09AC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Criterios</w:t>
      </w:r>
      <w:r w:rsidR="001B1048">
        <w:rPr>
          <w:rFonts w:ascii="Times New Roman" w:hAnsi="Times New Roman"/>
          <w:bCs/>
          <w:sz w:val="28"/>
        </w:rPr>
        <w:t xml:space="preserve"> de evaluación:</w:t>
      </w:r>
    </w:p>
    <w:p w14:paraId="42BBF648" w14:textId="2D443F5F" w:rsidR="001B1048" w:rsidRDefault="00FD756A" w:rsidP="001B1048">
      <w:pPr>
        <w:pStyle w:val="Prrafodelista"/>
        <w:numPr>
          <w:ilvl w:val="0"/>
          <w:numId w:val="6"/>
        </w:num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Autonomía en la ejecución de las </w:t>
      </w:r>
      <w:r w:rsidR="0050402A">
        <w:rPr>
          <w:rFonts w:ascii="Times New Roman" w:hAnsi="Times New Roman"/>
          <w:bCs/>
          <w:sz w:val="28"/>
        </w:rPr>
        <w:t>actividades, en</w:t>
      </w:r>
      <w:r w:rsidR="00ED6E3A">
        <w:rPr>
          <w:rFonts w:ascii="Times New Roman" w:hAnsi="Times New Roman"/>
          <w:bCs/>
          <w:sz w:val="28"/>
        </w:rPr>
        <w:t xml:space="preserve"> caso contario se descontará la mitad de la puntuación</w:t>
      </w:r>
      <w:r w:rsidR="00134BDC">
        <w:rPr>
          <w:rFonts w:ascii="Times New Roman" w:hAnsi="Times New Roman"/>
          <w:bCs/>
          <w:sz w:val="28"/>
        </w:rPr>
        <w:t>.</w:t>
      </w:r>
    </w:p>
    <w:p w14:paraId="2DBC75D5" w14:textId="09575270" w:rsidR="00134BDC" w:rsidRDefault="00134BDC" w:rsidP="001B1048">
      <w:pPr>
        <w:pStyle w:val="Prrafodelista"/>
        <w:numPr>
          <w:ilvl w:val="0"/>
          <w:numId w:val="6"/>
        </w:num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Interpretación y cumplimiento específico de las consignas planteadas</w:t>
      </w:r>
      <w:r w:rsidR="00C9741B">
        <w:rPr>
          <w:rFonts w:ascii="Times New Roman" w:hAnsi="Times New Roman"/>
          <w:bCs/>
          <w:sz w:val="28"/>
        </w:rPr>
        <w:t>.</w:t>
      </w:r>
    </w:p>
    <w:p w14:paraId="4FD7901A" w14:textId="38DCBC87" w:rsidR="00C9741B" w:rsidRDefault="00C9741B" w:rsidP="001B1048">
      <w:pPr>
        <w:pStyle w:val="Prrafodelista"/>
        <w:numPr>
          <w:ilvl w:val="0"/>
          <w:numId w:val="6"/>
        </w:numPr>
        <w:rPr>
          <w:rFonts w:ascii="Times New Roman" w:hAnsi="Times New Roman"/>
          <w:bCs/>
          <w:sz w:val="28"/>
        </w:rPr>
      </w:pPr>
      <w:r w:rsidRPr="00227AE3">
        <w:rPr>
          <w:rFonts w:ascii="Times New Roman" w:hAnsi="Times New Roman"/>
          <w:bCs/>
          <w:sz w:val="28"/>
        </w:rPr>
        <w:t xml:space="preserve">Se descontará 0,03 ptos.por cada error </w:t>
      </w:r>
      <w:r w:rsidR="0050402A" w:rsidRPr="00227AE3">
        <w:rPr>
          <w:rFonts w:ascii="Times New Roman" w:hAnsi="Times New Roman"/>
          <w:bCs/>
          <w:sz w:val="28"/>
        </w:rPr>
        <w:t>ortográfico, omisi</w:t>
      </w:r>
      <w:r w:rsidR="0050402A">
        <w:rPr>
          <w:rFonts w:ascii="Times New Roman" w:hAnsi="Times New Roman"/>
          <w:bCs/>
          <w:sz w:val="28"/>
        </w:rPr>
        <w:t>ón</w:t>
      </w:r>
      <w:r w:rsidR="00227AE3">
        <w:rPr>
          <w:rFonts w:ascii="Times New Roman" w:hAnsi="Times New Roman"/>
          <w:bCs/>
          <w:sz w:val="28"/>
        </w:rPr>
        <w:t xml:space="preserve"> de letras y acentos.</w:t>
      </w:r>
    </w:p>
    <w:p w14:paraId="1F876A04" w14:textId="2A2F4186" w:rsidR="00227AE3" w:rsidRDefault="00227AE3" w:rsidP="001B1048">
      <w:pPr>
        <w:pStyle w:val="Prrafodelista"/>
        <w:numPr>
          <w:ilvl w:val="0"/>
          <w:numId w:val="6"/>
        </w:num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Uso de mayúsculas y puntuación</w:t>
      </w:r>
      <w:r w:rsidR="007D18A2">
        <w:rPr>
          <w:rFonts w:ascii="Times New Roman" w:hAnsi="Times New Roman"/>
          <w:bCs/>
          <w:sz w:val="28"/>
        </w:rPr>
        <w:t>:</w:t>
      </w:r>
    </w:p>
    <w:p w14:paraId="57BC3EEE" w14:textId="6A42B26D" w:rsidR="007D18A2" w:rsidRDefault="007D18A2" w:rsidP="007D18A2">
      <w:pPr>
        <w:rPr>
          <w:rFonts w:ascii="Times New Roman" w:hAnsi="Times New Roman"/>
          <w:bCs/>
          <w:sz w:val="28"/>
        </w:rPr>
      </w:pPr>
      <w:r w:rsidRPr="00A855E5">
        <w:rPr>
          <w:rFonts w:ascii="Times New Roman" w:hAnsi="Times New Roman"/>
          <w:bCs/>
          <w:sz w:val="28"/>
        </w:rPr>
        <w:t>_</w:t>
      </w:r>
      <w:r w:rsidR="00480A70">
        <w:rPr>
          <w:rFonts w:ascii="Times New Roman" w:hAnsi="Times New Roman"/>
          <w:bCs/>
          <w:sz w:val="28"/>
        </w:rPr>
        <w:t>S</w:t>
      </w:r>
      <w:r w:rsidRPr="00A855E5">
        <w:rPr>
          <w:rFonts w:ascii="Times New Roman" w:hAnsi="Times New Roman"/>
          <w:bCs/>
          <w:sz w:val="28"/>
        </w:rPr>
        <w:t>e descontará 0.10 ptos.</w:t>
      </w:r>
      <w:r w:rsidR="00A855E5" w:rsidRPr="00A855E5">
        <w:rPr>
          <w:rFonts w:ascii="Times New Roman" w:hAnsi="Times New Roman"/>
          <w:bCs/>
          <w:sz w:val="28"/>
        </w:rPr>
        <w:t>por cada omisión</w:t>
      </w:r>
      <w:r w:rsidR="00A855E5">
        <w:rPr>
          <w:rFonts w:ascii="Times New Roman" w:hAnsi="Times New Roman"/>
          <w:bCs/>
          <w:sz w:val="28"/>
        </w:rPr>
        <w:t xml:space="preserve"> de mayúsculas y signos de puntuación.</w:t>
      </w:r>
    </w:p>
    <w:p w14:paraId="15E1C30B" w14:textId="5240E5D9" w:rsidR="00480A70" w:rsidRDefault="00480A70" w:rsidP="00480A70">
      <w:pPr>
        <w:pStyle w:val="Prrafodelista"/>
        <w:numPr>
          <w:ilvl w:val="0"/>
          <w:numId w:val="7"/>
        </w:num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Producción escrita y autónoma</w:t>
      </w:r>
      <w:r w:rsidR="00E41C18">
        <w:rPr>
          <w:rFonts w:ascii="Times New Roman" w:hAnsi="Times New Roman"/>
          <w:bCs/>
          <w:sz w:val="28"/>
        </w:rPr>
        <w:t xml:space="preserve"> se descontará:</w:t>
      </w:r>
    </w:p>
    <w:p w14:paraId="0FA8EA83" w14:textId="5B25FE6D" w:rsidR="00E41C18" w:rsidRDefault="00E41C18" w:rsidP="00E41C18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_E</w:t>
      </w:r>
      <w:r w:rsidR="00893DFC">
        <w:rPr>
          <w:rFonts w:ascii="Times New Roman" w:hAnsi="Times New Roman"/>
          <w:bCs/>
          <w:sz w:val="28"/>
        </w:rPr>
        <w:t>l</w:t>
      </w:r>
      <w:r>
        <w:rPr>
          <w:rFonts w:ascii="Times New Roman" w:hAnsi="Times New Roman"/>
          <w:bCs/>
          <w:sz w:val="28"/>
        </w:rPr>
        <w:t xml:space="preserve"> valor de la palabra </w:t>
      </w:r>
      <w:r w:rsidR="00893DFC">
        <w:rPr>
          <w:rFonts w:ascii="Times New Roman" w:hAnsi="Times New Roman"/>
          <w:bCs/>
          <w:sz w:val="28"/>
        </w:rPr>
        <w:t>completa</w:t>
      </w:r>
      <w:r w:rsidR="00F22139">
        <w:rPr>
          <w:rFonts w:ascii="Times New Roman" w:hAnsi="Times New Roman"/>
          <w:bCs/>
          <w:sz w:val="28"/>
        </w:rPr>
        <w:t xml:space="preserve"> si presenta </w:t>
      </w:r>
      <w:r w:rsidR="00636A90">
        <w:rPr>
          <w:rFonts w:ascii="Times New Roman" w:hAnsi="Times New Roman"/>
          <w:bCs/>
          <w:sz w:val="28"/>
        </w:rPr>
        <w:t>errores en la escritura.</w:t>
      </w:r>
    </w:p>
    <w:p w14:paraId="6D02CDB4" w14:textId="64B86B06" w:rsidR="00636A90" w:rsidRDefault="00636A90" w:rsidP="00636A90">
      <w:pPr>
        <w:pStyle w:val="Prrafodelista"/>
        <w:numPr>
          <w:ilvl w:val="0"/>
          <w:numId w:val="7"/>
        </w:num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Dictado de oraciones</w:t>
      </w:r>
      <w:r w:rsidR="001D5E62">
        <w:rPr>
          <w:rFonts w:ascii="Times New Roman" w:hAnsi="Times New Roman"/>
          <w:bCs/>
          <w:sz w:val="28"/>
        </w:rPr>
        <w:t>: la presencia de un error en la palabra invalidará el</w:t>
      </w:r>
      <w:r w:rsidR="00BD1D1E">
        <w:rPr>
          <w:rFonts w:ascii="Times New Roman" w:hAnsi="Times New Roman"/>
          <w:bCs/>
          <w:sz w:val="28"/>
        </w:rPr>
        <w:t xml:space="preserve"> puntaje de la misma.</w:t>
      </w:r>
    </w:p>
    <w:p w14:paraId="0EFA7F14" w14:textId="181365AC" w:rsidR="00BD1D1E" w:rsidRDefault="00BD5D20" w:rsidP="00636A90">
      <w:pPr>
        <w:pStyle w:val="Prrafodelista"/>
        <w:numPr>
          <w:ilvl w:val="0"/>
          <w:numId w:val="7"/>
        </w:num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L</w:t>
      </w:r>
      <w:r w:rsidR="00BD1D1E">
        <w:rPr>
          <w:rFonts w:ascii="Times New Roman" w:hAnsi="Times New Roman"/>
          <w:bCs/>
          <w:sz w:val="28"/>
        </w:rPr>
        <w:t>egi</w:t>
      </w:r>
      <w:r>
        <w:rPr>
          <w:rFonts w:ascii="Times New Roman" w:hAnsi="Times New Roman"/>
          <w:bCs/>
          <w:sz w:val="28"/>
        </w:rPr>
        <w:t>bilidad y normativa:</w:t>
      </w:r>
    </w:p>
    <w:p w14:paraId="4650DE79" w14:textId="201024EC" w:rsidR="00BD5D20" w:rsidRPr="00BD5D20" w:rsidRDefault="00BD5D20" w:rsidP="00BD5D20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_Se observará la correcta </w:t>
      </w:r>
      <w:r w:rsidR="0050402A">
        <w:rPr>
          <w:rFonts w:ascii="Times New Roman" w:hAnsi="Times New Roman"/>
          <w:bCs/>
          <w:sz w:val="28"/>
        </w:rPr>
        <w:t>escritura,</w:t>
      </w:r>
      <w:r w:rsidR="002241CF">
        <w:rPr>
          <w:rFonts w:ascii="Times New Roman" w:hAnsi="Times New Roman"/>
          <w:bCs/>
          <w:sz w:val="28"/>
        </w:rPr>
        <w:t xml:space="preserve"> la separación convencional de las palabras y la legibilidad</w:t>
      </w:r>
      <w:r w:rsidR="0050402A">
        <w:rPr>
          <w:rFonts w:ascii="Times New Roman" w:hAnsi="Times New Roman"/>
          <w:bCs/>
          <w:sz w:val="28"/>
        </w:rPr>
        <w:t xml:space="preserve"> general de los trazos.</w:t>
      </w:r>
    </w:p>
    <w:sectPr w:rsidR="00BD5D20" w:rsidRPr="00BD5D20" w:rsidSect="00EC3037">
      <w:headerReference w:type="default" r:id="rId8"/>
      <w:pgSz w:w="11906" w:h="16838"/>
      <w:pgMar w:top="720" w:right="720" w:bottom="720" w:left="720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4D841" w14:textId="77777777" w:rsidR="00E908BD" w:rsidRDefault="00E908BD">
      <w:pPr>
        <w:spacing w:after="0" w:line="240" w:lineRule="auto"/>
      </w:pPr>
      <w:r>
        <w:separator/>
      </w:r>
    </w:p>
  </w:endnote>
  <w:endnote w:type="continuationSeparator" w:id="0">
    <w:p w14:paraId="3B9870F5" w14:textId="77777777" w:rsidR="00E908BD" w:rsidRDefault="00E90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XO Thames">
    <w:altName w:val="Cambria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D8D50" w14:textId="77777777" w:rsidR="00E908BD" w:rsidRDefault="00E908BD">
      <w:pPr>
        <w:spacing w:after="0" w:line="240" w:lineRule="auto"/>
      </w:pPr>
      <w:r>
        <w:separator/>
      </w:r>
    </w:p>
  </w:footnote>
  <w:footnote w:type="continuationSeparator" w:id="0">
    <w:p w14:paraId="51DA167D" w14:textId="77777777" w:rsidR="00E908BD" w:rsidRDefault="00E90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098EC" w14:textId="77777777" w:rsidR="00235820" w:rsidRDefault="00970DE7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FB7584E" wp14:editId="47C37D4E">
          <wp:simplePos x="0" y="0"/>
          <wp:positionH relativeFrom="column">
            <wp:posOffset>4225290</wp:posOffset>
          </wp:positionH>
          <wp:positionV relativeFrom="paragraph">
            <wp:posOffset>-49530</wp:posOffset>
          </wp:positionV>
          <wp:extent cx="1676400" cy="397510"/>
          <wp:effectExtent l="0" t="0" r="0" b="0"/>
          <wp:wrapSquare wrapText="bothSides" distT="0" distB="0" distL="114300" distR="11430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676400" cy="397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45pt;height:11.45pt" o:bullet="t">
        <v:imagedata r:id="rId1" o:title="Title"/>
      </v:shape>
    </w:pict>
  </w:numPicBullet>
  <w:abstractNum w:abstractNumId="0" w15:restartNumberingAfterBreak="0">
    <w:nsid w:val="01AB24D7"/>
    <w:multiLevelType w:val="hybridMultilevel"/>
    <w:tmpl w:val="4A145684"/>
    <w:lvl w:ilvl="0" w:tplc="2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E7DBC"/>
    <w:multiLevelType w:val="hybridMultilevel"/>
    <w:tmpl w:val="C33C6898"/>
    <w:lvl w:ilvl="0" w:tplc="2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C5D0B"/>
    <w:multiLevelType w:val="multilevel"/>
    <w:tmpl w:val="FFFFFFFF"/>
    <w:lvl w:ilvl="0">
      <w:start w:val="1"/>
      <w:numFmt w:val="bullet"/>
      <w:lvlText w:val=""/>
      <w:lvlPicBulletId w:val="0"/>
      <w:lvlJc w:val="left"/>
      <w:pPr>
        <w:widowControl/>
        <w:ind w:left="242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314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386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458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530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602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674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746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8181" w:hanging="360"/>
      </w:pPr>
      <w:rPr>
        <w:rFonts w:ascii="Wingdings" w:hAnsi="Wingdings"/>
      </w:rPr>
    </w:lvl>
  </w:abstractNum>
  <w:abstractNum w:abstractNumId="3" w15:restartNumberingAfterBreak="0">
    <w:nsid w:val="3D2A25BA"/>
    <w:multiLevelType w:val="hybridMultilevel"/>
    <w:tmpl w:val="1B782470"/>
    <w:lvl w:ilvl="0" w:tplc="2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5C40CF"/>
    <w:multiLevelType w:val="hybridMultilevel"/>
    <w:tmpl w:val="620CFB0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B25096"/>
    <w:multiLevelType w:val="multilevel"/>
    <w:tmpl w:val="FFFFFFFF"/>
    <w:lvl w:ilvl="0">
      <w:start w:val="1"/>
      <w:numFmt w:val="bullet"/>
      <w:lvlText w:val=""/>
      <w:lvlJc w:val="left"/>
      <w:pPr>
        <w:widowControl/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widowControl/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120" w:hanging="360"/>
      </w:pPr>
      <w:rPr>
        <w:rFonts w:ascii="Wingdings" w:hAnsi="Wingdings"/>
      </w:rPr>
    </w:lvl>
  </w:abstractNum>
  <w:abstractNum w:abstractNumId="6" w15:restartNumberingAfterBreak="0">
    <w:nsid w:val="75E35B25"/>
    <w:multiLevelType w:val="hybridMultilevel"/>
    <w:tmpl w:val="E9A4C68E"/>
    <w:lvl w:ilvl="0" w:tplc="2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9042530">
    <w:abstractNumId w:val="5"/>
  </w:num>
  <w:num w:numId="2" w16cid:durableId="969750180">
    <w:abstractNumId w:val="2"/>
  </w:num>
  <w:num w:numId="3" w16cid:durableId="1933975211">
    <w:abstractNumId w:val="4"/>
  </w:num>
  <w:num w:numId="4" w16cid:durableId="229459516">
    <w:abstractNumId w:val="3"/>
  </w:num>
  <w:num w:numId="5" w16cid:durableId="1214193469">
    <w:abstractNumId w:val="1"/>
  </w:num>
  <w:num w:numId="6" w16cid:durableId="687565170">
    <w:abstractNumId w:val="6"/>
  </w:num>
  <w:num w:numId="7" w16cid:durableId="1593509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820"/>
    <w:rsid w:val="00013608"/>
    <w:rsid w:val="00017E0F"/>
    <w:rsid w:val="0003247D"/>
    <w:rsid w:val="00040466"/>
    <w:rsid w:val="000628AA"/>
    <w:rsid w:val="000652EC"/>
    <w:rsid w:val="00070B37"/>
    <w:rsid w:val="00087EFB"/>
    <w:rsid w:val="00095E75"/>
    <w:rsid w:val="000A78D2"/>
    <w:rsid w:val="000B4FD0"/>
    <w:rsid w:val="000C09AC"/>
    <w:rsid w:val="000C4190"/>
    <w:rsid w:val="000C5179"/>
    <w:rsid w:val="000C7BE5"/>
    <w:rsid w:val="000F3246"/>
    <w:rsid w:val="00100581"/>
    <w:rsid w:val="0010325E"/>
    <w:rsid w:val="00115967"/>
    <w:rsid w:val="001325C2"/>
    <w:rsid w:val="00133532"/>
    <w:rsid w:val="00134BDC"/>
    <w:rsid w:val="001416AD"/>
    <w:rsid w:val="00146B51"/>
    <w:rsid w:val="00165D08"/>
    <w:rsid w:val="001701E5"/>
    <w:rsid w:val="00184C81"/>
    <w:rsid w:val="00193931"/>
    <w:rsid w:val="001958AF"/>
    <w:rsid w:val="00195B8F"/>
    <w:rsid w:val="001A3F7E"/>
    <w:rsid w:val="001B1048"/>
    <w:rsid w:val="001B784F"/>
    <w:rsid w:val="001C7E78"/>
    <w:rsid w:val="001D5E62"/>
    <w:rsid w:val="001E5566"/>
    <w:rsid w:val="001E6C46"/>
    <w:rsid w:val="001F3DBC"/>
    <w:rsid w:val="00203E2C"/>
    <w:rsid w:val="002078C0"/>
    <w:rsid w:val="002154C4"/>
    <w:rsid w:val="002241CF"/>
    <w:rsid w:val="00227AE3"/>
    <w:rsid w:val="00235820"/>
    <w:rsid w:val="00237524"/>
    <w:rsid w:val="00255095"/>
    <w:rsid w:val="0025701D"/>
    <w:rsid w:val="0026090A"/>
    <w:rsid w:val="002614C1"/>
    <w:rsid w:val="00266A25"/>
    <w:rsid w:val="0028349B"/>
    <w:rsid w:val="00291839"/>
    <w:rsid w:val="002A2EBE"/>
    <w:rsid w:val="002A49B6"/>
    <w:rsid w:val="002C33A0"/>
    <w:rsid w:val="002E4693"/>
    <w:rsid w:val="002E7ABA"/>
    <w:rsid w:val="002E7E73"/>
    <w:rsid w:val="003054B7"/>
    <w:rsid w:val="003114F7"/>
    <w:rsid w:val="00333437"/>
    <w:rsid w:val="003432A1"/>
    <w:rsid w:val="0034715E"/>
    <w:rsid w:val="00355D18"/>
    <w:rsid w:val="00367870"/>
    <w:rsid w:val="00370AD9"/>
    <w:rsid w:val="00375E7A"/>
    <w:rsid w:val="00396E46"/>
    <w:rsid w:val="003A5739"/>
    <w:rsid w:val="003A6EDD"/>
    <w:rsid w:val="003B0464"/>
    <w:rsid w:val="003B2D3A"/>
    <w:rsid w:val="003C3225"/>
    <w:rsid w:val="003D2957"/>
    <w:rsid w:val="003D335E"/>
    <w:rsid w:val="003D7C3A"/>
    <w:rsid w:val="003E7B76"/>
    <w:rsid w:val="003F7E20"/>
    <w:rsid w:val="00431962"/>
    <w:rsid w:val="00440A21"/>
    <w:rsid w:val="00442276"/>
    <w:rsid w:val="004528F8"/>
    <w:rsid w:val="00452EB8"/>
    <w:rsid w:val="00453299"/>
    <w:rsid w:val="00460E02"/>
    <w:rsid w:val="00462873"/>
    <w:rsid w:val="00471B33"/>
    <w:rsid w:val="00480A70"/>
    <w:rsid w:val="0048114A"/>
    <w:rsid w:val="004853A6"/>
    <w:rsid w:val="004A2485"/>
    <w:rsid w:val="004B1549"/>
    <w:rsid w:val="004B1AA9"/>
    <w:rsid w:val="004B5A6B"/>
    <w:rsid w:val="004B6AE9"/>
    <w:rsid w:val="004D6180"/>
    <w:rsid w:val="004E1FBB"/>
    <w:rsid w:val="004F0ECA"/>
    <w:rsid w:val="004F267E"/>
    <w:rsid w:val="004F3FDD"/>
    <w:rsid w:val="004F5367"/>
    <w:rsid w:val="004F7A20"/>
    <w:rsid w:val="004F7BFA"/>
    <w:rsid w:val="00502425"/>
    <w:rsid w:val="00502F74"/>
    <w:rsid w:val="0050402A"/>
    <w:rsid w:val="005154AB"/>
    <w:rsid w:val="00520789"/>
    <w:rsid w:val="005272E0"/>
    <w:rsid w:val="00533809"/>
    <w:rsid w:val="00533861"/>
    <w:rsid w:val="00537962"/>
    <w:rsid w:val="00540407"/>
    <w:rsid w:val="005462DD"/>
    <w:rsid w:val="00552679"/>
    <w:rsid w:val="00562744"/>
    <w:rsid w:val="00573B7A"/>
    <w:rsid w:val="00581229"/>
    <w:rsid w:val="00587B83"/>
    <w:rsid w:val="005920DF"/>
    <w:rsid w:val="005A4C40"/>
    <w:rsid w:val="005A7712"/>
    <w:rsid w:val="005C0653"/>
    <w:rsid w:val="005C4B5A"/>
    <w:rsid w:val="005D603E"/>
    <w:rsid w:val="005E36DE"/>
    <w:rsid w:val="005F39C6"/>
    <w:rsid w:val="005F42DA"/>
    <w:rsid w:val="00601AD1"/>
    <w:rsid w:val="00607354"/>
    <w:rsid w:val="0062112B"/>
    <w:rsid w:val="00625E18"/>
    <w:rsid w:val="00626B9D"/>
    <w:rsid w:val="00636A90"/>
    <w:rsid w:val="00644412"/>
    <w:rsid w:val="00654676"/>
    <w:rsid w:val="00675004"/>
    <w:rsid w:val="0067778C"/>
    <w:rsid w:val="00697DEF"/>
    <w:rsid w:val="006A07C3"/>
    <w:rsid w:val="006A41DF"/>
    <w:rsid w:val="006B0E59"/>
    <w:rsid w:val="006B1E05"/>
    <w:rsid w:val="006B2CE3"/>
    <w:rsid w:val="006B670B"/>
    <w:rsid w:val="006C57BF"/>
    <w:rsid w:val="006D0135"/>
    <w:rsid w:val="006E3BED"/>
    <w:rsid w:val="006E7F4C"/>
    <w:rsid w:val="00700C23"/>
    <w:rsid w:val="00703461"/>
    <w:rsid w:val="00704167"/>
    <w:rsid w:val="00725C4E"/>
    <w:rsid w:val="00730ACD"/>
    <w:rsid w:val="00734AC6"/>
    <w:rsid w:val="0074261B"/>
    <w:rsid w:val="00746A1A"/>
    <w:rsid w:val="0075699B"/>
    <w:rsid w:val="0076147B"/>
    <w:rsid w:val="00763EB9"/>
    <w:rsid w:val="00773866"/>
    <w:rsid w:val="00780B66"/>
    <w:rsid w:val="00796D4D"/>
    <w:rsid w:val="007971C8"/>
    <w:rsid w:val="007A3494"/>
    <w:rsid w:val="007A6217"/>
    <w:rsid w:val="007A6C8D"/>
    <w:rsid w:val="007C214E"/>
    <w:rsid w:val="007C747B"/>
    <w:rsid w:val="007D18A2"/>
    <w:rsid w:val="007D279E"/>
    <w:rsid w:val="007F0938"/>
    <w:rsid w:val="007F1576"/>
    <w:rsid w:val="00804475"/>
    <w:rsid w:val="00833195"/>
    <w:rsid w:val="00834662"/>
    <w:rsid w:val="008400EA"/>
    <w:rsid w:val="00843943"/>
    <w:rsid w:val="00844D2C"/>
    <w:rsid w:val="00856204"/>
    <w:rsid w:val="0085775D"/>
    <w:rsid w:val="00893DFC"/>
    <w:rsid w:val="008A62D4"/>
    <w:rsid w:val="008B7FDC"/>
    <w:rsid w:val="008C4B0E"/>
    <w:rsid w:val="008D17D7"/>
    <w:rsid w:val="008D221F"/>
    <w:rsid w:val="008D500D"/>
    <w:rsid w:val="008E3989"/>
    <w:rsid w:val="00907832"/>
    <w:rsid w:val="009126A5"/>
    <w:rsid w:val="00912D6E"/>
    <w:rsid w:val="00915C7D"/>
    <w:rsid w:val="0092599A"/>
    <w:rsid w:val="00940F17"/>
    <w:rsid w:val="009529B7"/>
    <w:rsid w:val="0096206B"/>
    <w:rsid w:val="00970DE7"/>
    <w:rsid w:val="00970E9E"/>
    <w:rsid w:val="0097129F"/>
    <w:rsid w:val="00990AAF"/>
    <w:rsid w:val="00994DC5"/>
    <w:rsid w:val="009A66F4"/>
    <w:rsid w:val="009C7360"/>
    <w:rsid w:val="009D5545"/>
    <w:rsid w:val="009F2896"/>
    <w:rsid w:val="00A01E33"/>
    <w:rsid w:val="00A0437D"/>
    <w:rsid w:val="00A04EC3"/>
    <w:rsid w:val="00A2248B"/>
    <w:rsid w:val="00A30C81"/>
    <w:rsid w:val="00A576B9"/>
    <w:rsid w:val="00A758D6"/>
    <w:rsid w:val="00A855E5"/>
    <w:rsid w:val="00AA766B"/>
    <w:rsid w:val="00AC6279"/>
    <w:rsid w:val="00AC7F07"/>
    <w:rsid w:val="00AD44DC"/>
    <w:rsid w:val="00AF7F03"/>
    <w:rsid w:val="00B01182"/>
    <w:rsid w:val="00B03671"/>
    <w:rsid w:val="00B0584A"/>
    <w:rsid w:val="00B11153"/>
    <w:rsid w:val="00B21B79"/>
    <w:rsid w:val="00B42817"/>
    <w:rsid w:val="00B70F65"/>
    <w:rsid w:val="00B75049"/>
    <w:rsid w:val="00BA3A61"/>
    <w:rsid w:val="00BD1D1E"/>
    <w:rsid w:val="00BD5D20"/>
    <w:rsid w:val="00BE75E7"/>
    <w:rsid w:val="00BF7E7A"/>
    <w:rsid w:val="00C00DCB"/>
    <w:rsid w:val="00C30F54"/>
    <w:rsid w:val="00C316E9"/>
    <w:rsid w:val="00C50797"/>
    <w:rsid w:val="00C51CE9"/>
    <w:rsid w:val="00C63EA1"/>
    <w:rsid w:val="00C77C3B"/>
    <w:rsid w:val="00C802C4"/>
    <w:rsid w:val="00C9741B"/>
    <w:rsid w:val="00CA6564"/>
    <w:rsid w:val="00CB4AFE"/>
    <w:rsid w:val="00CC2E61"/>
    <w:rsid w:val="00CC543F"/>
    <w:rsid w:val="00CD291C"/>
    <w:rsid w:val="00CD293D"/>
    <w:rsid w:val="00CE7CDF"/>
    <w:rsid w:val="00CF1CC7"/>
    <w:rsid w:val="00D12C45"/>
    <w:rsid w:val="00D1743C"/>
    <w:rsid w:val="00D41CBF"/>
    <w:rsid w:val="00D664B7"/>
    <w:rsid w:val="00D672F2"/>
    <w:rsid w:val="00D900EB"/>
    <w:rsid w:val="00DA0DB1"/>
    <w:rsid w:val="00DB0DF8"/>
    <w:rsid w:val="00DB36EF"/>
    <w:rsid w:val="00DB5821"/>
    <w:rsid w:val="00DC429F"/>
    <w:rsid w:val="00DC44C6"/>
    <w:rsid w:val="00DD3F39"/>
    <w:rsid w:val="00DD416B"/>
    <w:rsid w:val="00DE7867"/>
    <w:rsid w:val="00DF0045"/>
    <w:rsid w:val="00DF5E31"/>
    <w:rsid w:val="00DF61F3"/>
    <w:rsid w:val="00DF646B"/>
    <w:rsid w:val="00E02DE0"/>
    <w:rsid w:val="00E03441"/>
    <w:rsid w:val="00E14708"/>
    <w:rsid w:val="00E17507"/>
    <w:rsid w:val="00E24F18"/>
    <w:rsid w:val="00E26DA0"/>
    <w:rsid w:val="00E3239E"/>
    <w:rsid w:val="00E32E51"/>
    <w:rsid w:val="00E35A88"/>
    <w:rsid w:val="00E41C18"/>
    <w:rsid w:val="00E43FEC"/>
    <w:rsid w:val="00E47703"/>
    <w:rsid w:val="00E61E46"/>
    <w:rsid w:val="00E65D06"/>
    <w:rsid w:val="00E7240F"/>
    <w:rsid w:val="00E81D21"/>
    <w:rsid w:val="00E824A4"/>
    <w:rsid w:val="00E83FAB"/>
    <w:rsid w:val="00E90068"/>
    <w:rsid w:val="00E908BD"/>
    <w:rsid w:val="00E91DCB"/>
    <w:rsid w:val="00EB6AD7"/>
    <w:rsid w:val="00EC3037"/>
    <w:rsid w:val="00ED6E3A"/>
    <w:rsid w:val="00EE0232"/>
    <w:rsid w:val="00EE58D2"/>
    <w:rsid w:val="00EF5053"/>
    <w:rsid w:val="00F172BE"/>
    <w:rsid w:val="00F201FE"/>
    <w:rsid w:val="00F22139"/>
    <w:rsid w:val="00F36349"/>
    <w:rsid w:val="00F5123F"/>
    <w:rsid w:val="00F76A6E"/>
    <w:rsid w:val="00F801F6"/>
    <w:rsid w:val="00F973FF"/>
    <w:rsid w:val="00FA2260"/>
    <w:rsid w:val="00FB74A3"/>
    <w:rsid w:val="00FC6375"/>
    <w:rsid w:val="00FD756A"/>
    <w:rsid w:val="00FD788E"/>
    <w:rsid w:val="00FE0D99"/>
    <w:rsid w:val="00FE126D"/>
    <w:rsid w:val="00FE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B0174"/>
  <w15:docId w15:val="{3B193253-B453-7140-8443-16B728914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es-AR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link w:val="Normal1"/>
    <w:qFormat/>
    <w:pPr>
      <w:spacing w:after="160" w:line="264" w:lineRule="auto"/>
    </w:pPr>
  </w:style>
  <w:style w:type="paragraph" w:styleId="Ttulo1">
    <w:name w:val="heading 1"/>
    <w:next w:val="Normal"/>
    <w:link w:val="Ttulo1Car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Ttulo2">
    <w:name w:val="heading 2"/>
    <w:next w:val="Normal"/>
    <w:link w:val="Ttulo2Car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Ttulo3">
    <w:name w:val="heading 3"/>
    <w:next w:val="Normal"/>
    <w:link w:val="Ttulo3Car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Ttulo4">
    <w:name w:val="heading 4"/>
    <w:next w:val="Normal"/>
    <w:link w:val="Ttulo4Car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Ttulo5">
    <w:name w:val="heading 5"/>
    <w:next w:val="Normal"/>
    <w:link w:val="Ttulo5Car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ormal1">
    <w:name w:val="Normal1"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Normal1"/>
    <w:link w:val="Encabezado"/>
  </w:style>
  <w:style w:type="paragraph" w:styleId="TDC2">
    <w:name w:val="toc 2"/>
    <w:next w:val="Normal"/>
    <w:link w:val="TDC2Car"/>
    <w:uiPriority w:val="39"/>
    <w:pPr>
      <w:ind w:left="200"/>
    </w:pPr>
    <w:rPr>
      <w:rFonts w:ascii="XO Thames" w:hAnsi="XO Thames"/>
      <w:sz w:val="28"/>
    </w:rPr>
  </w:style>
  <w:style w:type="character" w:customStyle="1" w:styleId="TDC2Car">
    <w:name w:val="TDC 2 Car"/>
    <w:link w:val="TDC2"/>
    <w:rPr>
      <w:rFonts w:ascii="XO Thames" w:hAnsi="XO Thames"/>
      <w:sz w:val="28"/>
    </w:rPr>
  </w:style>
  <w:style w:type="paragraph" w:styleId="TDC4">
    <w:name w:val="toc 4"/>
    <w:next w:val="Normal"/>
    <w:link w:val="TDC4Car"/>
    <w:uiPriority w:val="39"/>
    <w:pPr>
      <w:ind w:left="600"/>
    </w:pPr>
    <w:rPr>
      <w:rFonts w:ascii="XO Thames" w:hAnsi="XO Thames"/>
      <w:sz w:val="28"/>
    </w:rPr>
  </w:style>
  <w:style w:type="character" w:customStyle="1" w:styleId="TDC4Car">
    <w:name w:val="TDC 4 Car"/>
    <w:link w:val="TDC4"/>
    <w:rPr>
      <w:rFonts w:ascii="XO Thames" w:hAnsi="XO Thames"/>
      <w:sz w:val="28"/>
    </w:rPr>
  </w:style>
  <w:style w:type="paragraph" w:styleId="TDC6">
    <w:name w:val="toc 6"/>
    <w:next w:val="Normal"/>
    <w:link w:val="TDC6Car"/>
    <w:uiPriority w:val="39"/>
    <w:pPr>
      <w:ind w:left="1000"/>
    </w:pPr>
    <w:rPr>
      <w:rFonts w:ascii="XO Thames" w:hAnsi="XO Thames"/>
      <w:sz w:val="28"/>
    </w:rPr>
  </w:style>
  <w:style w:type="character" w:customStyle="1" w:styleId="TDC6Car">
    <w:name w:val="TDC 6 Car"/>
    <w:link w:val="TDC6"/>
    <w:rPr>
      <w:rFonts w:ascii="XO Thames" w:hAnsi="XO Thames"/>
      <w:sz w:val="28"/>
    </w:rPr>
  </w:style>
  <w:style w:type="paragraph" w:styleId="TDC7">
    <w:name w:val="toc 7"/>
    <w:next w:val="Normal"/>
    <w:link w:val="TDC7Car"/>
    <w:uiPriority w:val="39"/>
    <w:pPr>
      <w:ind w:left="1200"/>
    </w:pPr>
    <w:rPr>
      <w:rFonts w:ascii="XO Thames" w:hAnsi="XO Thames"/>
      <w:sz w:val="28"/>
    </w:rPr>
  </w:style>
  <w:style w:type="character" w:customStyle="1" w:styleId="TDC7Car">
    <w:name w:val="TDC 7 Car"/>
    <w:link w:val="TDC7"/>
    <w:rPr>
      <w:rFonts w:ascii="XO Thames" w:hAnsi="XO Thames"/>
      <w:sz w:val="28"/>
    </w:rPr>
  </w:style>
  <w:style w:type="paragraph" w:customStyle="1" w:styleId="Normal10">
    <w:name w:val="Normal1"/>
    <w:link w:val="Normal11"/>
  </w:style>
  <w:style w:type="character" w:customStyle="1" w:styleId="Normal11">
    <w:name w:val="Normal1"/>
    <w:link w:val="Normal10"/>
  </w:style>
  <w:style w:type="paragraph" w:styleId="Textodeglobo">
    <w:name w:val="Balloon Text"/>
    <w:basedOn w:val="Normal"/>
    <w:link w:val="TextodegloboCar"/>
    <w:pPr>
      <w:spacing w:after="0" w:line="240" w:lineRule="auto"/>
    </w:pPr>
    <w:rPr>
      <w:rFonts w:ascii="Tahoma" w:hAnsi="Tahoma"/>
      <w:sz w:val="16"/>
    </w:rPr>
  </w:style>
  <w:style w:type="character" w:customStyle="1" w:styleId="TextodegloboCar">
    <w:name w:val="Texto de globo Car"/>
    <w:basedOn w:val="Normal1"/>
    <w:link w:val="Textodeglobo"/>
    <w:rPr>
      <w:rFonts w:ascii="Tahoma" w:hAnsi="Tahoma"/>
      <w:sz w:val="1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Ttulo3Car">
    <w:name w:val="Título 3 Car"/>
    <w:link w:val="Ttulo3"/>
    <w:rPr>
      <w:rFonts w:ascii="XO Thames" w:hAnsi="XO Thames"/>
      <w:b/>
      <w:sz w:val="26"/>
    </w:rPr>
  </w:style>
  <w:style w:type="paragraph" w:customStyle="1" w:styleId="Hipervnculo1">
    <w:name w:val="Hipervínculo1"/>
    <w:link w:val="Hipervnculo10"/>
    <w:rPr>
      <w:color w:val="0000FF"/>
      <w:u w:val="single"/>
    </w:rPr>
  </w:style>
  <w:style w:type="character" w:customStyle="1" w:styleId="Hipervnculo10">
    <w:name w:val="Hipervínculo1"/>
    <w:link w:val="Hipervnculo1"/>
    <w:rPr>
      <w:color w:val="0000FF"/>
      <w:u w:val="single"/>
    </w:rPr>
  </w:style>
  <w:style w:type="paragraph" w:styleId="TDC3">
    <w:name w:val="toc 3"/>
    <w:next w:val="Normal"/>
    <w:link w:val="TDC3Car"/>
    <w:uiPriority w:val="39"/>
    <w:pPr>
      <w:ind w:left="400"/>
    </w:pPr>
    <w:rPr>
      <w:rFonts w:ascii="XO Thames" w:hAnsi="XO Thames"/>
      <w:sz w:val="28"/>
    </w:rPr>
  </w:style>
  <w:style w:type="character" w:customStyle="1" w:styleId="TDC3Car">
    <w:name w:val="TDC 3 Car"/>
    <w:link w:val="TDC3"/>
    <w:rPr>
      <w:rFonts w:ascii="XO Thames" w:hAnsi="XO Thames"/>
      <w:sz w:val="28"/>
    </w:rPr>
  </w:style>
  <w:style w:type="paragraph" w:customStyle="1" w:styleId="Fuentedeprrafopredeter1">
    <w:name w:val="Fuente de párrafo predeter.1"/>
    <w:link w:val="Fuentedeprrafopredeter10"/>
  </w:style>
  <w:style w:type="character" w:customStyle="1" w:styleId="Fuentedeprrafopredeter10">
    <w:name w:val="Fuente de párrafo predeter.1"/>
    <w:link w:val="Fuentedeprrafopredeter1"/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Normal1"/>
    <w:link w:val="Piedepgina"/>
  </w:style>
  <w:style w:type="character" w:customStyle="1" w:styleId="Ttulo5Car">
    <w:name w:val="Título 5 Car"/>
    <w:link w:val="Ttulo5"/>
    <w:rPr>
      <w:rFonts w:ascii="XO Thames" w:hAnsi="XO Thames"/>
      <w:b/>
    </w:rPr>
  </w:style>
  <w:style w:type="paragraph" w:customStyle="1" w:styleId="Fuentedeprrafopredeter2">
    <w:name w:val="Fuente de párrafo predeter.2"/>
  </w:style>
  <w:style w:type="character" w:customStyle="1" w:styleId="Ttulo1Car">
    <w:name w:val="Título 1 Car"/>
    <w:link w:val="Ttulo1"/>
    <w:rPr>
      <w:rFonts w:ascii="XO Thames" w:hAnsi="XO Thames"/>
      <w:b/>
      <w:sz w:val="32"/>
    </w:rPr>
  </w:style>
  <w:style w:type="paragraph" w:customStyle="1" w:styleId="Hipervnculo2">
    <w:name w:val="Hipervínculo2"/>
    <w:link w:val="Hipervnculo"/>
    <w:rPr>
      <w:color w:val="0000FF"/>
      <w:u w:val="single"/>
    </w:rPr>
  </w:style>
  <w:style w:type="character" w:styleId="Hipervnculo">
    <w:name w:val="Hyperlink"/>
    <w:link w:val="Hipervnculo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TDC1">
    <w:name w:val="toc 1"/>
    <w:next w:val="Normal"/>
    <w:link w:val="TDC1Car"/>
    <w:uiPriority w:val="39"/>
    <w:rPr>
      <w:rFonts w:ascii="XO Thames" w:hAnsi="XO Thames"/>
      <w:b/>
      <w:sz w:val="28"/>
    </w:rPr>
  </w:style>
  <w:style w:type="character" w:customStyle="1" w:styleId="TDC1Car">
    <w:name w:val="TDC 1 Car"/>
    <w:link w:val="TDC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TDC9">
    <w:name w:val="toc 9"/>
    <w:next w:val="Normal"/>
    <w:link w:val="TDC9Car"/>
    <w:uiPriority w:val="39"/>
    <w:pPr>
      <w:ind w:left="1600"/>
    </w:pPr>
    <w:rPr>
      <w:rFonts w:ascii="XO Thames" w:hAnsi="XO Thames"/>
      <w:sz w:val="28"/>
    </w:rPr>
  </w:style>
  <w:style w:type="character" w:customStyle="1" w:styleId="TDC9Car">
    <w:name w:val="TDC 9 Car"/>
    <w:link w:val="TDC9"/>
    <w:rPr>
      <w:rFonts w:ascii="XO Thames" w:hAnsi="XO Thames"/>
      <w:sz w:val="28"/>
    </w:rPr>
  </w:style>
  <w:style w:type="paragraph" w:styleId="TDC8">
    <w:name w:val="toc 8"/>
    <w:next w:val="Normal"/>
    <w:link w:val="TDC8Car"/>
    <w:uiPriority w:val="39"/>
    <w:pPr>
      <w:ind w:left="1400"/>
    </w:pPr>
    <w:rPr>
      <w:rFonts w:ascii="XO Thames" w:hAnsi="XO Thames"/>
      <w:sz w:val="28"/>
    </w:rPr>
  </w:style>
  <w:style w:type="character" w:customStyle="1" w:styleId="TDC8Car">
    <w:name w:val="TDC 8 Car"/>
    <w:link w:val="TDC8"/>
    <w:rPr>
      <w:rFonts w:ascii="XO Thames" w:hAnsi="XO Thames"/>
      <w:sz w:val="28"/>
    </w:rPr>
  </w:style>
  <w:style w:type="paragraph" w:styleId="Prrafodelista">
    <w:name w:val="List Paragraph"/>
    <w:basedOn w:val="Normal"/>
    <w:link w:val="PrrafodelistaCar"/>
    <w:pPr>
      <w:ind w:left="720"/>
      <w:contextualSpacing/>
    </w:pPr>
  </w:style>
  <w:style w:type="character" w:customStyle="1" w:styleId="PrrafodelistaCar">
    <w:name w:val="Párrafo de lista Car"/>
    <w:basedOn w:val="Normal1"/>
    <w:link w:val="Prrafodelista"/>
  </w:style>
  <w:style w:type="paragraph" w:styleId="TDC5">
    <w:name w:val="toc 5"/>
    <w:next w:val="Normal"/>
    <w:link w:val="TDC5Car"/>
    <w:uiPriority w:val="39"/>
    <w:pPr>
      <w:ind w:left="800"/>
    </w:pPr>
    <w:rPr>
      <w:rFonts w:ascii="XO Thames" w:hAnsi="XO Thames"/>
      <w:sz w:val="28"/>
    </w:rPr>
  </w:style>
  <w:style w:type="character" w:customStyle="1" w:styleId="TDC5Car">
    <w:name w:val="TDC 5 Car"/>
    <w:link w:val="TDC5"/>
    <w:rPr>
      <w:rFonts w:ascii="XO Thames" w:hAnsi="XO Thames"/>
      <w:sz w:val="28"/>
    </w:rPr>
  </w:style>
  <w:style w:type="paragraph" w:styleId="Subttulo">
    <w:name w:val="Subtitle"/>
    <w:next w:val="Normal"/>
    <w:link w:val="SubttuloCar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SubttuloCar">
    <w:name w:val="Subtítulo Car"/>
    <w:link w:val="Subttulo"/>
    <w:rPr>
      <w:rFonts w:ascii="XO Thames" w:hAnsi="XO Thames"/>
      <w:i/>
      <w:sz w:val="24"/>
    </w:rPr>
  </w:style>
  <w:style w:type="paragraph" w:styleId="Ttulo">
    <w:name w:val="Title"/>
    <w:next w:val="Normal"/>
    <w:link w:val="TtuloCar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TtuloCar">
    <w:name w:val="Título Car"/>
    <w:link w:val="Ttulo"/>
    <w:rPr>
      <w:rFonts w:ascii="XO Thames" w:hAnsi="XO Thames"/>
      <w:b/>
      <w:caps/>
      <w:sz w:val="40"/>
    </w:rPr>
  </w:style>
  <w:style w:type="character" w:customStyle="1" w:styleId="Ttulo4Car">
    <w:name w:val="Título 4 Car"/>
    <w:link w:val="Ttulo4"/>
    <w:rPr>
      <w:rFonts w:ascii="XO Thames" w:hAnsi="XO Thames"/>
      <w:b/>
      <w:sz w:val="24"/>
    </w:rPr>
  </w:style>
  <w:style w:type="character" w:customStyle="1" w:styleId="Ttulo2Car">
    <w:name w:val="Título 2 Car"/>
    <w:link w:val="Ttulo2"/>
    <w:rPr>
      <w:rFonts w:ascii="XO Thames" w:hAnsi="XO Thames"/>
      <w:b/>
      <w:sz w:val="28"/>
    </w:rPr>
  </w:style>
  <w:style w:type="table" w:styleId="Tablaconcuadrcula">
    <w:name w:val="Table Grid"/>
    <w:basedOn w:val="Tablanormal"/>
    <w:uiPriority w:val="39"/>
    <w:rsid w:val="00952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DF646B"/>
    <w:rPr>
      <w:color w:val="605E5C"/>
      <w:shd w:val="clear" w:color="auto" w:fill="E1DFDD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261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4261B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5C49C-C4EE-44D2-A7B7-CA5C38D29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172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karina ferragud</cp:lastModifiedBy>
  <cp:revision>22</cp:revision>
  <cp:lastPrinted>2026-04-09T11:51:00Z</cp:lastPrinted>
  <dcterms:created xsi:type="dcterms:W3CDTF">2026-08-19T21:54:00Z</dcterms:created>
  <dcterms:modified xsi:type="dcterms:W3CDTF">2026-08-20T12:18:00Z</dcterms:modified>
</cp:coreProperties>
</file>