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B0F" w:rsidRPr="00AE3BE1" w:rsidRDefault="00AE3BE1">
      <w:pPr>
        <w:rPr>
          <w:b/>
          <w:sz w:val="24"/>
          <w:szCs w:val="24"/>
        </w:rPr>
      </w:pPr>
      <w:r w:rsidRPr="00AE3BE1">
        <w:rPr>
          <w:b/>
          <w:sz w:val="24"/>
          <w:szCs w:val="24"/>
        </w:rPr>
        <w:t xml:space="preserve">TAREA 6to </w:t>
      </w:r>
      <w:r w:rsidR="007862EA" w:rsidRPr="00AE3BE1">
        <w:rPr>
          <w:b/>
          <w:sz w:val="24"/>
          <w:szCs w:val="24"/>
        </w:rPr>
        <w:t xml:space="preserve"> </w:t>
      </w: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t>Fecha de emisión: 22/05</w:t>
      </w: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t>Fecha de entrega:26/05</w:t>
      </w:r>
    </w:p>
    <w:p w:rsidR="00D31B0F" w:rsidRPr="00A8529C" w:rsidRDefault="007862EA">
      <w:pPr>
        <w:rPr>
          <w:sz w:val="24"/>
          <w:szCs w:val="24"/>
        </w:rPr>
      </w:pPr>
      <w:proofErr w:type="spellStart"/>
      <w:r w:rsidRPr="00A8529C">
        <w:rPr>
          <w:sz w:val="24"/>
          <w:szCs w:val="24"/>
        </w:rPr>
        <w:t>Notif</w:t>
      </w:r>
      <w:proofErr w:type="spellEnd"/>
      <w:r w:rsidR="00AE3BE1">
        <w:rPr>
          <w:sz w:val="24"/>
          <w:szCs w:val="24"/>
        </w:rPr>
        <w:t>……………………….</w:t>
      </w:r>
    </w:p>
    <w:p w:rsidR="00D31B0F" w:rsidRPr="00AE3BE1" w:rsidRDefault="007862EA">
      <w:pPr>
        <w:rPr>
          <w:b/>
          <w:sz w:val="24"/>
          <w:szCs w:val="24"/>
        </w:rPr>
      </w:pPr>
      <w:r w:rsidRPr="00AE3BE1">
        <w:rPr>
          <w:b/>
          <w:sz w:val="24"/>
          <w:szCs w:val="24"/>
        </w:rPr>
        <w:t xml:space="preserve">Lengua 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numPr>
          <w:ilvl w:val="0"/>
          <w:numId w:val="6"/>
        </w:numPr>
        <w:rPr>
          <w:sz w:val="24"/>
          <w:szCs w:val="24"/>
        </w:rPr>
      </w:pPr>
      <w:r w:rsidRPr="00A8529C">
        <w:rPr>
          <w:sz w:val="24"/>
          <w:szCs w:val="24"/>
        </w:rPr>
        <w:t>Completa la ficha sobre el tercer capítulo de la novela EL último espía”.</w:t>
      </w:r>
    </w:p>
    <w:p w:rsidR="00D31B0F" w:rsidRPr="00A8529C" w:rsidRDefault="007862EA">
      <w:pPr>
        <w:rPr>
          <w:sz w:val="24"/>
          <w:szCs w:val="24"/>
        </w:rPr>
      </w:pPr>
      <w:r w:rsidRPr="00A8529C">
        <w:rPr>
          <w:noProof/>
          <w:sz w:val="24"/>
          <w:szCs w:val="24"/>
          <w:lang w:val="es-419" w:eastAsia="es-41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772275" cy="3705225"/>
            <wp:effectExtent l="0" t="0" r="9525" b="9525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83" b="12226"/>
                    <a:stretch/>
                  </pic:blipFill>
                  <pic:spPr bwMode="auto">
                    <a:xfrm>
                      <a:off x="0" y="0"/>
                      <a:ext cx="6772275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529C">
        <w:rPr>
          <w:sz w:val="24"/>
          <w:szCs w:val="24"/>
        </w:rPr>
        <w:t xml:space="preserve"> </w:t>
      </w: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03515C" w:rsidRPr="00A8529C" w:rsidRDefault="0003515C">
      <w:pPr>
        <w:rPr>
          <w:sz w:val="24"/>
          <w:szCs w:val="24"/>
        </w:rPr>
      </w:pPr>
    </w:p>
    <w:p w:rsidR="00D31B0F" w:rsidRPr="00A8529C" w:rsidRDefault="00D31B0F" w:rsidP="00AE3BE1">
      <w:pPr>
        <w:rPr>
          <w:sz w:val="24"/>
          <w:szCs w:val="24"/>
        </w:rPr>
      </w:pPr>
    </w:p>
    <w:p w:rsidR="00D31B0F" w:rsidRPr="00A8529C" w:rsidRDefault="0003515C">
      <w:pPr>
        <w:numPr>
          <w:ilvl w:val="0"/>
          <w:numId w:val="6"/>
        </w:numPr>
        <w:rPr>
          <w:sz w:val="24"/>
          <w:szCs w:val="24"/>
        </w:rPr>
      </w:pPr>
      <w:r w:rsidRPr="00A8529C">
        <w:rPr>
          <w:sz w:val="24"/>
          <w:szCs w:val="24"/>
        </w:rPr>
        <w:t>Ejercitamos los adverbios</w:t>
      </w:r>
      <w:r w:rsidR="007862EA" w:rsidRPr="00A8529C">
        <w:rPr>
          <w:sz w:val="24"/>
          <w:szCs w:val="24"/>
        </w:rPr>
        <w:t xml:space="preserve">. </w:t>
      </w:r>
    </w:p>
    <w:p w:rsidR="00D31B0F" w:rsidRPr="00A8529C" w:rsidRDefault="007862EA">
      <w:pPr>
        <w:rPr>
          <w:sz w:val="24"/>
          <w:szCs w:val="24"/>
        </w:rPr>
      </w:pPr>
      <w:r w:rsidRPr="00A8529C">
        <w:rPr>
          <w:noProof/>
          <w:sz w:val="24"/>
          <w:szCs w:val="24"/>
          <w:lang w:val="es-419" w:eastAsia="es-419"/>
        </w:rPr>
        <w:drawing>
          <wp:inline distT="114300" distB="114300" distL="114300" distR="114300">
            <wp:extent cx="6629400" cy="30670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9"/>
                    <a:srcRect l="5578" b="27032"/>
                    <a:stretch/>
                  </pic:blipFill>
                  <pic:spPr bwMode="auto">
                    <a:xfrm>
                      <a:off x="0" y="0"/>
                      <a:ext cx="662940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B0F" w:rsidRPr="00A8529C" w:rsidRDefault="00D31B0F">
      <w:pPr>
        <w:rPr>
          <w:sz w:val="24"/>
          <w:szCs w:val="24"/>
        </w:rPr>
      </w:pPr>
    </w:p>
    <w:p w:rsidR="00060585" w:rsidRPr="00A8529C" w:rsidRDefault="007862EA">
      <w:pPr>
        <w:rPr>
          <w:b/>
          <w:sz w:val="24"/>
          <w:szCs w:val="24"/>
        </w:rPr>
      </w:pPr>
      <w:r w:rsidRPr="00A8529C">
        <w:rPr>
          <w:b/>
          <w:sz w:val="24"/>
          <w:szCs w:val="24"/>
        </w:rPr>
        <w:t xml:space="preserve">IMPORTANTE: </w:t>
      </w:r>
      <w:r w:rsidR="00AE3BE1">
        <w:rPr>
          <w:b/>
          <w:sz w:val="24"/>
          <w:szCs w:val="24"/>
        </w:rPr>
        <w:t>El jueves 28</w:t>
      </w:r>
      <w:r w:rsidRPr="00A8529C">
        <w:rPr>
          <w:b/>
          <w:sz w:val="24"/>
          <w:szCs w:val="24"/>
        </w:rPr>
        <w:t xml:space="preserve"> de mayo se tomará una ficha evaluativa co</w:t>
      </w:r>
      <w:r w:rsidR="00060585" w:rsidRPr="00A8529C">
        <w:rPr>
          <w:b/>
          <w:sz w:val="24"/>
          <w:szCs w:val="24"/>
        </w:rPr>
        <w:t>n nota del mes de mayo</w:t>
      </w:r>
      <w:r w:rsidRPr="00A8529C">
        <w:rPr>
          <w:b/>
          <w:sz w:val="24"/>
          <w:szCs w:val="24"/>
        </w:rPr>
        <w:t>:</w:t>
      </w:r>
    </w:p>
    <w:p w:rsidR="00060585" w:rsidRPr="00A8529C" w:rsidRDefault="00060585">
      <w:pPr>
        <w:rPr>
          <w:sz w:val="24"/>
          <w:szCs w:val="24"/>
        </w:rPr>
      </w:pPr>
    </w:p>
    <w:p w:rsidR="00D31B0F" w:rsidRPr="00A8529C" w:rsidRDefault="00060585">
      <w:pPr>
        <w:rPr>
          <w:b/>
          <w:sz w:val="24"/>
          <w:szCs w:val="24"/>
          <w:u w:val="single"/>
        </w:rPr>
      </w:pPr>
      <w:r w:rsidRPr="00A8529C">
        <w:rPr>
          <w:b/>
          <w:sz w:val="24"/>
          <w:szCs w:val="24"/>
          <w:u w:val="single"/>
        </w:rPr>
        <w:t xml:space="preserve">Temas: </w:t>
      </w:r>
      <w:r w:rsidR="007862EA" w:rsidRPr="00A8529C">
        <w:rPr>
          <w:b/>
          <w:sz w:val="24"/>
          <w:szCs w:val="24"/>
          <w:u w:val="single"/>
        </w:rPr>
        <w:t xml:space="preserve"> 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numPr>
          <w:ilvl w:val="0"/>
          <w:numId w:val="1"/>
        </w:numPr>
        <w:rPr>
          <w:sz w:val="24"/>
          <w:szCs w:val="24"/>
        </w:rPr>
      </w:pPr>
      <w:r w:rsidRPr="00A8529C">
        <w:rPr>
          <w:sz w:val="24"/>
          <w:szCs w:val="24"/>
        </w:rPr>
        <w:t>Tema y subtema</w:t>
      </w:r>
    </w:p>
    <w:p w:rsidR="00D31B0F" w:rsidRPr="00A8529C" w:rsidRDefault="00D31B0F">
      <w:pPr>
        <w:ind w:left="720"/>
        <w:rPr>
          <w:sz w:val="24"/>
          <w:szCs w:val="24"/>
        </w:rPr>
      </w:pPr>
    </w:p>
    <w:p w:rsidR="00D31B0F" w:rsidRPr="00A8529C" w:rsidRDefault="007862EA">
      <w:pPr>
        <w:numPr>
          <w:ilvl w:val="0"/>
          <w:numId w:val="1"/>
        </w:numPr>
        <w:rPr>
          <w:sz w:val="24"/>
          <w:szCs w:val="24"/>
        </w:rPr>
      </w:pPr>
      <w:r w:rsidRPr="00A8529C">
        <w:rPr>
          <w:sz w:val="24"/>
          <w:szCs w:val="24"/>
        </w:rPr>
        <w:t>Preposiciones</w:t>
      </w:r>
    </w:p>
    <w:p w:rsidR="00D31B0F" w:rsidRPr="00A8529C" w:rsidRDefault="00D31B0F">
      <w:pPr>
        <w:ind w:left="720"/>
        <w:rPr>
          <w:sz w:val="24"/>
          <w:szCs w:val="24"/>
        </w:rPr>
      </w:pPr>
    </w:p>
    <w:p w:rsidR="00D31B0F" w:rsidRPr="00A8529C" w:rsidRDefault="007862EA">
      <w:pPr>
        <w:numPr>
          <w:ilvl w:val="0"/>
          <w:numId w:val="1"/>
        </w:numPr>
        <w:rPr>
          <w:sz w:val="24"/>
          <w:szCs w:val="24"/>
        </w:rPr>
      </w:pPr>
      <w:r w:rsidRPr="00A8529C">
        <w:rPr>
          <w:sz w:val="24"/>
          <w:szCs w:val="24"/>
        </w:rPr>
        <w:t>Recursos del texto expositivo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D31B0F">
      <w:pPr>
        <w:rPr>
          <w:sz w:val="24"/>
          <w:szCs w:val="24"/>
        </w:rPr>
      </w:pPr>
    </w:p>
    <w:p w:rsidR="00F83ED5" w:rsidRPr="00AE3BE1" w:rsidRDefault="00F83ED5" w:rsidP="00F83ED5">
      <w:pPr>
        <w:rPr>
          <w:b/>
          <w:sz w:val="24"/>
          <w:szCs w:val="24"/>
        </w:rPr>
      </w:pPr>
      <w:r w:rsidRPr="00AE3BE1">
        <w:rPr>
          <w:b/>
          <w:sz w:val="24"/>
          <w:szCs w:val="24"/>
        </w:rPr>
        <w:t xml:space="preserve">Ciencias Sociales </w:t>
      </w:r>
    </w:p>
    <w:p w:rsidR="00F83ED5" w:rsidRPr="00A8529C" w:rsidRDefault="00F83ED5" w:rsidP="00060585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A8529C">
        <w:rPr>
          <w:sz w:val="24"/>
          <w:szCs w:val="24"/>
        </w:rPr>
        <w:t xml:space="preserve">Realiza la siguiente ficha sobre los recursos naturales. </w:t>
      </w:r>
    </w:p>
    <w:p w:rsidR="00F83ED5" w:rsidRPr="00A8529C" w:rsidRDefault="00F83ED5" w:rsidP="00F83ED5">
      <w:pPr>
        <w:rPr>
          <w:sz w:val="24"/>
          <w:szCs w:val="24"/>
        </w:rPr>
      </w:pPr>
      <w:r w:rsidRPr="00A8529C">
        <w:rPr>
          <w:noProof/>
          <w:sz w:val="24"/>
          <w:szCs w:val="24"/>
          <w:lang w:val="es-419" w:eastAsia="es-419"/>
        </w:rPr>
        <w:drawing>
          <wp:inline distT="0" distB="0" distL="0" distR="0">
            <wp:extent cx="6534150" cy="2595880"/>
            <wp:effectExtent l="0" t="0" r="0" b="0"/>
            <wp:docPr id="4" name="Imagen 4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ll 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94" b="36676"/>
                    <a:stretch/>
                  </pic:blipFill>
                  <pic:spPr bwMode="auto">
                    <a:xfrm>
                      <a:off x="0" y="0"/>
                      <a:ext cx="6549394" cy="260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 w:rsidP="00060585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A8529C">
        <w:rPr>
          <w:sz w:val="24"/>
          <w:szCs w:val="24"/>
        </w:rPr>
        <w:t xml:space="preserve">Mira el video </w:t>
      </w:r>
      <w:hyperlink r:id="rId11">
        <w:r w:rsidRPr="00A8529C">
          <w:rPr>
            <w:color w:val="1155CC"/>
            <w:sz w:val="24"/>
            <w:szCs w:val="24"/>
            <w:u w:val="single"/>
          </w:rPr>
          <w:t>https://www.youtube.com/watch?v=uPFOrjYLj9A</w:t>
        </w:r>
      </w:hyperlink>
      <w:r w:rsidRPr="00A8529C">
        <w:rPr>
          <w:sz w:val="24"/>
          <w:szCs w:val="24"/>
        </w:rPr>
        <w:t xml:space="preserve">  y responde</w:t>
      </w:r>
      <w:r w:rsidR="00AE3BE1">
        <w:rPr>
          <w:sz w:val="24"/>
          <w:szCs w:val="24"/>
        </w:rPr>
        <w:t xml:space="preserve"> en oración</w:t>
      </w:r>
      <w:r w:rsidRPr="00A8529C">
        <w:rPr>
          <w:sz w:val="24"/>
          <w:szCs w:val="24"/>
        </w:rPr>
        <w:t>:</w:t>
      </w:r>
    </w:p>
    <w:p w:rsidR="00D31B0F" w:rsidRPr="00A8529C" w:rsidRDefault="007862EA" w:rsidP="00060585">
      <w:pPr>
        <w:pStyle w:val="Prrafodelista"/>
        <w:numPr>
          <w:ilvl w:val="0"/>
          <w:numId w:val="11"/>
        </w:numPr>
        <w:rPr>
          <w:sz w:val="24"/>
          <w:szCs w:val="24"/>
        </w:rPr>
      </w:pPr>
      <w:r w:rsidRPr="00A8529C">
        <w:rPr>
          <w:sz w:val="24"/>
          <w:szCs w:val="24"/>
        </w:rPr>
        <w:t xml:space="preserve">¿Que brindan </w:t>
      </w:r>
      <w:r w:rsidR="00AE3BE1">
        <w:rPr>
          <w:sz w:val="24"/>
          <w:szCs w:val="24"/>
        </w:rPr>
        <w:t xml:space="preserve"> a la población </w:t>
      </w:r>
      <w:r w:rsidRPr="00A8529C">
        <w:rPr>
          <w:sz w:val="24"/>
          <w:szCs w:val="24"/>
        </w:rPr>
        <w:t>los r</w:t>
      </w:r>
      <w:r w:rsidR="00AE3BE1">
        <w:rPr>
          <w:sz w:val="24"/>
          <w:szCs w:val="24"/>
        </w:rPr>
        <w:t>ecursos naturales</w:t>
      </w:r>
      <w:r w:rsidRPr="00A8529C">
        <w:rPr>
          <w:sz w:val="24"/>
          <w:szCs w:val="24"/>
        </w:rPr>
        <w:t>?</w:t>
      </w:r>
    </w:p>
    <w:p w:rsidR="00D31B0F" w:rsidRPr="00A8529C" w:rsidRDefault="007862EA" w:rsidP="00060585">
      <w:pPr>
        <w:pStyle w:val="Prrafodelista"/>
        <w:numPr>
          <w:ilvl w:val="0"/>
          <w:numId w:val="11"/>
        </w:numPr>
        <w:rPr>
          <w:sz w:val="24"/>
          <w:szCs w:val="24"/>
        </w:rPr>
      </w:pPr>
      <w:r w:rsidRPr="00A8529C">
        <w:rPr>
          <w:sz w:val="24"/>
          <w:szCs w:val="24"/>
        </w:rPr>
        <w:t>¿Cuáles son los recursos naturales más importantes de América?</w:t>
      </w:r>
    </w:p>
    <w:p w:rsidR="00D31B0F" w:rsidRPr="00A8529C" w:rsidRDefault="00D31B0F">
      <w:pPr>
        <w:rPr>
          <w:sz w:val="24"/>
          <w:szCs w:val="24"/>
        </w:rPr>
      </w:pPr>
    </w:p>
    <w:p w:rsidR="0003515C" w:rsidRPr="00A8529C" w:rsidRDefault="00A8529C">
      <w:pPr>
        <w:rPr>
          <w:b/>
          <w:sz w:val="24"/>
          <w:szCs w:val="24"/>
        </w:rPr>
      </w:pPr>
      <w:r>
        <w:rPr>
          <w:b/>
          <w:sz w:val="24"/>
          <w:szCs w:val="24"/>
        </w:rPr>
        <w:t>IMPORTANTE</w:t>
      </w:r>
      <w:r w:rsidR="007862EA" w:rsidRPr="00A8529C">
        <w:rPr>
          <w:sz w:val="24"/>
          <w:szCs w:val="24"/>
        </w:rPr>
        <w:t xml:space="preserve">: </w:t>
      </w:r>
      <w:r w:rsidR="007862EA" w:rsidRPr="00A8529C">
        <w:rPr>
          <w:b/>
          <w:sz w:val="24"/>
          <w:szCs w:val="24"/>
        </w:rPr>
        <w:t>el día mar</w:t>
      </w:r>
      <w:r w:rsidR="00AE3BE1">
        <w:rPr>
          <w:b/>
          <w:sz w:val="24"/>
          <w:szCs w:val="24"/>
        </w:rPr>
        <w:t>tes 2 de j</w:t>
      </w:r>
      <w:r w:rsidR="007862EA" w:rsidRPr="00A8529C">
        <w:rPr>
          <w:b/>
          <w:sz w:val="24"/>
          <w:szCs w:val="24"/>
        </w:rPr>
        <w:t>unio los alumnos deberán realizar una e</w:t>
      </w:r>
      <w:r w:rsidR="0003515C" w:rsidRPr="00A8529C">
        <w:rPr>
          <w:b/>
          <w:sz w:val="24"/>
          <w:szCs w:val="24"/>
        </w:rPr>
        <w:t xml:space="preserve">xposición oral grupal  con nota. </w:t>
      </w:r>
    </w:p>
    <w:p w:rsidR="0003515C" w:rsidRPr="00A8529C" w:rsidRDefault="0003515C" w:rsidP="0003515C">
      <w:pPr>
        <w:pStyle w:val="Prrafodelista"/>
        <w:numPr>
          <w:ilvl w:val="0"/>
          <w:numId w:val="8"/>
        </w:numPr>
        <w:rPr>
          <w:sz w:val="24"/>
          <w:szCs w:val="24"/>
        </w:rPr>
      </w:pPr>
      <w:proofErr w:type="gramStart"/>
      <w:r w:rsidRPr="00A8529C">
        <w:rPr>
          <w:b/>
          <w:sz w:val="24"/>
          <w:szCs w:val="24"/>
          <w:u w:val="single"/>
        </w:rPr>
        <w:t>T</w:t>
      </w:r>
      <w:r w:rsidR="007862EA" w:rsidRPr="00A8529C">
        <w:rPr>
          <w:b/>
          <w:sz w:val="24"/>
          <w:szCs w:val="24"/>
          <w:u w:val="single"/>
        </w:rPr>
        <w:t>ema</w:t>
      </w:r>
      <w:r w:rsidRPr="00A8529C">
        <w:rPr>
          <w:b/>
          <w:sz w:val="24"/>
          <w:szCs w:val="24"/>
          <w:u w:val="single"/>
        </w:rPr>
        <w:t xml:space="preserve">  de</w:t>
      </w:r>
      <w:proofErr w:type="gramEnd"/>
      <w:r w:rsidRPr="00A8529C">
        <w:rPr>
          <w:b/>
          <w:sz w:val="24"/>
          <w:szCs w:val="24"/>
          <w:u w:val="single"/>
        </w:rPr>
        <w:t xml:space="preserve"> exposición</w:t>
      </w:r>
      <w:r w:rsidRPr="00A8529C">
        <w:rPr>
          <w:sz w:val="24"/>
          <w:szCs w:val="24"/>
        </w:rPr>
        <w:t>:  L</w:t>
      </w:r>
      <w:r w:rsidR="007862EA" w:rsidRPr="00A8529C">
        <w:rPr>
          <w:sz w:val="24"/>
          <w:szCs w:val="24"/>
        </w:rPr>
        <w:t xml:space="preserve">os recursos naturales y sus usos. </w:t>
      </w:r>
    </w:p>
    <w:p w:rsidR="00D31B0F" w:rsidRPr="00A8529C" w:rsidRDefault="0003515C" w:rsidP="0003515C">
      <w:pPr>
        <w:ind w:left="360"/>
        <w:rPr>
          <w:sz w:val="24"/>
          <w:szCs w:val="24"/>
        </w:rPr>
      </w:pPr>
      <w:r w:rsidRPr="00A8529C">
        <w:rPr>
          <w:i/>
          <w:sz w:val="24"/>
          <w:szCs w:val="24"/>
        </w:rPr>
        <w:t>Descripción</w:t>
      </w:r>
      <w:r w:rsidRPr="00A8529C">
        <w:rPr>
          <w:sz w:val="24"/>
          <w:szCs w:val="24"/>
        </w:rPr>
        <w:t xml:space="preserve">: </w:t>
      </w:r>
      <w:r w:rsidR="007862EA" w:rsidRPr="00A8529C">
        <w:rPr>
          <w:sz w:val="24"/>
          <w:szCs w:val="24"/>
        </w:rPr>
        <w:t>junto con la inf</w:t>
      </w:r>
      <w:r w:rsidRPr="00A8529C">
        <w:rPr>
          <w:sz w:val="24"/>
          <w:szCs w:val="24"/>
        </w:rPr>
        <w:t xml:space="preserve">ormación del libro </w:t>
      </w:r>
      <w:r w:rsidR="007862EA" w:rsidRPr="00A8529C">
        <w:rPr>
          <w:sz w:val="24"/>
          <w:szCs w:val="24"/>
        </w:rPr>
        <w:t xml:space="preserve"> página 105- 108 del libro </w:t>
      </w:r>
      <w:r w:rsidRPr="00A8529C">
        <w:rPr>
          <w:sz w:val="24"/>
          <w:szCs w:val="24"/>
        </w:rPr>
        <w:t xml:space="preserve"> y lo tratado en clases </w:t>
      </w:r>
      <w:r w:rsidR="007862EA" w:rsidRPr="00A8529C">
        <w:rPr>
          <w:sz w:val="24"/>
          <w:szCs w:val="24"/>
        </w:rPr>
        <w:t xml:space="preserve">se deberán desarrollar correctamente: conceptos centrales  y tratar ejemplos claros y específicos sobre los recursos y sus usos. </w:t>
      </w:r>
    </w:p>
    <w:p w:rsidR="00D31B0F" w:rsidRPr="00A8529C" w:rsidRDefault="007862EA" w:rsidP="0003515C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A8529C">
        <w:rPr>
          <w:sz w:val="24"/>
          <w:szCs w:val="24"/>
        </w:rPr>
        <w:t xml:space="preserve">El  soporte para la exposición a aplicar debe ser  únicamente </w:t>
      </w:r>
      <w:r w:rsidR="00AE3BE1">
        <w:rPr>
          <w:sz w:val="24"/>
          <w:szCs w:val="24"/>
        </w:rPr>
        <w:t>con</w:t>
      </w:r>
      <w:r w:rsidR="0003515C" w:rsidRPr="00A8529C">
        <w:rPr>
          <w:sz w:val="24"/>
          <w:szCs w:val="24"/>
        </w:rPr>
        <w:t xml:space="preserve"> la técnica de estudio del </w:t>
      </w:r>
      <w:r w:rsidR="0003515C" w:rsidRPr="00A8529C">
        <w:rPr>
          <w:b/>
          <w:sz w:val="24"/>
          <w:szCs w:val="24"/>
        </w:rPr>
        <w:t>MAPA CONCEPTUAL</w:t>
      </w:r>
      <w:r w:rsidR="0003515C" w:rsidRPr="00A8529C">
        <w:rPr>
          <w:sz w:val="24"/>
          <w:szCs w:val="24"/>
        </w:rPr>
        <w:t xml:space="preserve">  donde además se incluyan imágenes que complementen  su lectura. </w:t>
      </w:r>
    </w:p>
    <w:p w:rsidR="00D31B0F" w:rsidRPr="00A8529C" w:rsidRDefault="007862EA" w:rsidP="0003515C">
      <w:pPr>
        <w:pStyle w:val="Prrafodelista"/>
        <w:numPr>
          <w:ilvl w:val="0"/>
          <w:numId w:val="8"/>
        </w:numPr>
        <w:rPr>
          <w:sz w:val="24"/>
          <w:szCs w:val="24"/>
        </w:rPr>
      </w:pPr>
      <w:r w:rsidRPr="00A8529C">
        <w:rPr>
          <w:sz w:val="24"/>
          <w:szCs w:val="24"/>
        </w:rPr>
        <w:t xml:space="preserve">Los grupos se organizarán del siguiente modo: 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lastRenderedPageBreak/>
        <w:t xml:space="preserve">GRUPO </w:t>
      </w:r>
      <w:proofErr w:type="gramStart"/>
      <w:r w:rsidRPr="00A8529C">
        <w:rPr>
          <w:sz w:val="24"/>
          <w:szCs w:val="24"/>
        </w:rPr>
        <w:t>A :</w:t>
      </w:r>
      <w:proofErr w:type="gramEnd"/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Matilda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Lisandro</w:t>
      </w:r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Benicio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Santiago </w:t>
      </w:r>
      <w:r w:rsidR="00060585" w:rsidRPr="00A8529C">
        <w:rPr>
          <w:sz w:val="24"/>
          <w:szCs w:val="24"/>
        </w:rPr>
        <w:t>-</w:t>
      </w:r>
      <w:proofErr w:type="spellStart"/>
      <w:r w:rsidRPr="00A8529C">
        <w:rPr>
          <w:sz w:val="24"/>
          <w:szCs w:val="24"/>
        </w:rPr>
        <w:t>Renee</w:t>
      </w:r>
      <w:proofErr w:type="spellEnd"/>
      <w:r w:rsidRPr="00A8529C">
        <w:rPr>
          <w:sz w:val="24"/>
          <w:szCs w:val="24"/>
        </w:rPr>
        <w:t xml:space="preserve"> 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t xml:space="preserve">Grupo </w:t>
      </w:r>
      <w:proofErr w:type="gramStart"/>
      <w:r w:rsidRPr="00A8529C">
        <w:rPr>
          <w:sz w:val="24"/>
          <w:szCs w:val="24"/>
        </w:rPr>
        <w:t>B:Catalina</w:t>
      </w:r>
      <w:proofErr w:type="gram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 Venecia</w:t>
      </w:r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Angelo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Lucas </w:t>
      </w:r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Martina 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t xml:space="preserve">GRUPO C: Josefina </w:t>
      </w:r>
      <w:r w:rsidR="00060585" w:rsidRPr="00A8529C">
        <w:rPr>
          <w:sz w:val="24"/>
          <w:szCs w:val="24"/>
        </w:rPr>
        <w:t>–</w:t>
      </w:r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Ornella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Giuliana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Valentina</w:t>
      </w:r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Mateo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7862EA">
      <w:pPr>
        <w:rPr>
          <w:sz w:val="24"/>
          <w:szCs w:val="24"/>
        </w:rPr>
      </w:pPr>
      <w:r w:rsidRPr="00A8529C">
        <w:rPr>
          <w:sz w:val="24"/>
          <w:szCs w:val="24"/>
        </w:rPr>
        <w:t xml:space="preserve">GRUPO D: </w:t>
      </w:r>
      <w:proofErr w:type="spellStart"/>
      <w:r w:rsidRPr="00A8529C">
        <w:rPr>
          <w:sz w:val="24"/>
          <w:szCs w:val="24"/>
        </w:rPr>
        <w:t>Thiago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</w:t>
      </w:r>
      <w:proofErr w:type="spellStart"/>
      <w:r w:rsidRPr="00A8529C">
        <w:rPr>
          <w:sz w:val="24"/>
          <w:szCs w:val="24"/>
        </w:rPr>
        <w:t>Sofia</w:t>
      </w:r>
      <w:proofErr w:type="spellEnd"/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Pedro</w:t>
      </w:r>
      <w:r w:rsidR="00060585" w:rsidRPr="00A8529C">
        <w:rPr>
          <w:sz w:val="24"/>
          <w:szCs w:val="24"/>
        </w:rPr>
        <w:t>-</w:t>
      </w:r>
      <w:r w:rsidRPr="00A8529C">
        <w:rPr>
          <w:sz w:val="24"/>
          <w:szCs w:val="24"/>
        </w:rPr>
        <w:t xml:space="preserve"> Inés </w:t>
      </w:r>
      <w:r w:rsidR="00A8529C">
        <w:rPr>
          <w:sz w:val="24"/>
          <w:szCs w:val="24"/>
        </w:rPr>
        <w:t>–</w:t>
      </w:r>
      <w:r w:rsidRPr="00A8529C">
        <w:rPr>
          <w:sz w:val="24"/>
          <w:szCs w:val="24"/>
        </w:rPr>
        <w:t>Felicitas</w:t>
      </w:r>
      <w:r w:rsidR="00A8529C">
        <w:rPr>
          <w:sz w:val="24"/>
          <w:szCs w:val="24"/>
        </w:rPr>
        <w:t>- Maite</w:t>
      </w:r>
      <w:r>
        <w:rPr>
          <w:sz w:val="24"/>
          <w:szCs w:val="24"/>
        </w:rPr>
        <w:t>-</w:t>
      </w:r>
    </w:p>
    <w:p w:rsidR="00D31B0F" w:rsidRPr="00A8529C" w:rsidRDefault="00D31B0F">
      <w:pPr>
        <w:rPr>
          <w:sz w:val="24"/>
          <w:szCs w:val="24"/>
        </w:rPr>
      </w:pPr>
    </w:p>
    <w:p w:rsidR="00D31B0F" w:rsidRPr="00A8529C" w:rsidRDefault="00060585">
      <w:pPr>
        <w:rPr>
          <w:sz w:val="24"/>
          <w:szCs w:val="24"/>
        </w:rPr>
      </w:pPr>
      <w:r w:rsidRPr="00A8529C">
        <w:rPr>
          <w:sz w:val="24"/>
          <w:szCs w:val="24"/>
        </w:rPr>
        <w:t>GRUPO E:</w:t>
      </w:r>
      <w:r w:rsidR="007862EA" w:rsidRPr="00A8529C">
        <w:rPr>
          <w:sz w:val="24"/>
          <w:szCs w:val="24"/>
        </w:rPr>
        <w:t xml:space="preserve"> Candelaria</w:t>
      </w:r>
      <w:r w:rsidRPr="00A8529C">
        <w:rPr>
          <w:sz w:val="24"/>
          <w:szCs w:val="24"/>
        </w:rPr>
        <w:t>-</w:t>
      </w:r>
      <w:r w:rsidR="007862EA" w:rsidRPr="00A8529C">
        <w:rPr>
          <w:sz w:val="24"/>
          <w:szCs w:val="24"/>
        </w:rPr>
        <w:t xml:space="preserve"> Caterina</w:t>
      </w:r>
      <w:r w:rsidRPr="00A8529C">
        <w:rPr>
          <w:sz w:val="24"/>
          <w:szCs w:val="24"/>
        </w:rPr>
        <w:t>-</w:t>
      </w:r>
      <w:r w:rsidR="007862EA" w:rsidRPr="00A8529C">
        <w:rPr>
          <w:sz w:val="24"/>
          <w:szCs w:val="24"/>
        </w:rPr>
        <w:t xml:space="preserve"> Bautista</w:t>
      </w:r>
      <w:r w:rsidRPr="00A8529C">
        <w:rPr>
          <w:sz w:val="24"/>
          <w:szCs w:val="24"/>
        </w:rPr>
        <w:t>-</w:t>
      </w:r>
      <w:r w:rsidR="007862EA" w:rsidRPr="00A8529C">
        <w:rPr>
          <w:sz w:val="24"/>
          <w:szCs w:val="24"/>
        </w:rPr>
        <w:t xml:space="preserve"> </w:t>
      </w:r>
      <w:proofErr w:type="spellStart"/>
      <w:r w:rsidR="007862EA" w:rsidRPr="00A8529C">
        <w:rPr>
          <w:sz w:val="24"/>
          <w:szCs w:val="24"/>
        </w:rPr>
        <w:t>Brenna</w:t>
      </w:r>
      <w:proofErr w:type="spellEnd"/>
      <w:r w:rsidRPr="00A8529C">
        <w:rPr>
          <w:sz w:val="24"/>
          <w:szCs w:val="24"/>
        </w:rPr>
        <w:t>-</w:t>
      </w:r>
      <w:r w:rsidR="007862EA" w:rsidRPr="00A8529C">
        <w:rPr>
          <w:sz w:val="24"/>
          <w:szCs w:val="24"/>
        </w:rPr>
        <w:t xml:space="preserve"> </w:t>
      </w:r>
      <w:proofErr w:type="spellStart"/>
      <w:r w:rsidR="00A8529C">
        <w:rPr>
          <w:sz w:val="24"/>
          <w:szCs w:val="24"/>
        </w:rPr>
        <w:t>Franche</w:t>
      </w:r>
      <w:r w:rsidR="00A8529C" w:rsidRPr="00A8529C">
        <w:rPr>
          <w:sz w:val="24"/>
          <w:szCs w:val="24"/>
        </w:rPr>
        <w:t>sca</w:t>
      </w:r>
      <w:proofErr w:type="spellEnd"/>
      <w:r w:rsidR="007862EA" w:rsidRPr="00A8529C">
        <w:rPr>
          <w:sz w:val="24"/>
          <w:szCs w:val="24"/>
        </w:rPr>
        <w:t xml:space="preserve"> </w:t>
      </w:r>
      <w:r w:rsidR="00A8529C">
        <w:rPr>
          <w:sz w:val="24"/>
          <w:szCs w:val="24"/>
        </w:rPr>
        <w:t xml:space="preserve">- </w:t>
      </w:r>
      <w:r w:rsidR="007862EA">
        <w:rPr>
          <w:sz w:val="24"/>
          <w:szCs w:val="24"/>
        </w:rPr>
        <w:t>Elena</w:t>
      </w:r>
      <w:bookmarkStart w:id="0" w:name="_GoBack"/>
      <w:bookmarkEnd w:id="0"/>
    </w:p>
    <w:sectPr w:rsidR="00D31B0F" w:rsidRPr="00A8529C" w:rsidSect="00060585">
      <w:headerReference w:type="default" r:id="rId12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3E47" w:rsidRDefault="00B43E47" w:rsidP="00AE3BE1">
      <w:pPr>
        <w:spacing w:line="240" w:lineRule="auto"/>
      </w:pPr>
      <w:r>
        <w:separator/>
      </w:r>
    </w:p>
  </w:endnote>
  <w:endnote w:type="continuationSeparator" w:id="0">
    <w:p w:rsidR="00B43E47" w:rsidRDefault="00B43E47" w:rsidP="00AE3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Lucida Sans Unicode"/>
    <w:panose1 w:val="02010600030101010101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7F01A2-4B7F-4B0E-8B9F-165FAA1F9B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8C194FD-B014-4BC2-985B-997A1DF32D3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3E47" w:rsidRDefault="00B43E47" w:rsidP="00AE3BE1">
      <w:pPr>
        <w:spacing w:line="240" w:lineRule="auto"/>
      </w:pPr>
      <w:r>
        <w:separator/>
      </w:r>
    </w:p>
  </w:footnote>
  <w:footnote w:type="continuationSeparator" w:id="0">
    <w:p w:rsidR="00B43E47" w:rsidRDefault="00B43E47" w:rsidP="00AE3B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BE1" w:rsidRDefault="00AE3BE1" w:rsidP="00AE3BE1">
    <w:pPr>
      <w:pStyle w:val="Encabezado"/>
      <w:jc w:val="right"/>
    </w:pPr>
    <w:r>
      <w:rPr>
        <w:noProof/>
        <w:lang w:val="es-419" w:eastAsia="es-419"/>
      </w:rPr>
      <w:drawing>
        <wp:inline distT="0" distB="0" distL="0" distR="0" wp14:anchorId="4B7F54D3" wp14:editId="6EE5F7EB">
          <wp:extent cx="1285875" cy="414020"/>
          <wp:effectExtent l="0" t="0" r="9525" b="5080"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n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414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E1EF1"/>
    <w:multiLevelType w:val="hybridMultilevel"/>
    <w:tmpl w:val="501CDB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A29"/>
    <w:multiLevelType w:val="hybridMultilevel"/>
    <w:tmpl w:val="B56EEF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7A84"/>
    <w:multiLevelType w:val="multilevel"/>
    <w:tmpl w:val="CE16A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453FFD"/>
    <w:multiLevelType w:val="multilevel"/>
    <w:tmpl w:val="2A6008D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F5775B2"/>
    <w:multiLevelType w:val="multilevel"/>
    <w:tmpl w:val="F4F2A5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D7C3122"/>
    <w:multiLevelType w:val="hybridMultilevel"/>
    <w:tmpl w:val="5CC69F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FC62DD"/>
    <w:multiLevelType w:val="multilevel"/>
    <w:tmpl w:val="04D81C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B4D3215"/>
    <w:multiLevelType w:val="multilevel"/>
    <w:tmpl w:val="FEDA75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9C6FF3"/>
    <w:multiLevelType w:val="hybridMultilevel"/>
    <w:tmpl w:val="2F62194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6E72CE"/>
    <w:multiLevelType w:val="hybridMultilevel"/>
    <w:tmpl w:val="2F72B4F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703FE1"/>
    <w:multiLevelType w:val="multilevel"/>
    <w:tmpl w:val="94FCF3B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B10704"/>
    <w:multiLevelType w:val="multilevel"/>
    <w:tmpl w:val="A9EA23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10"/>
  </w:num>
  <w:num w:numId="6">
    <w:abstractNumId w:val="11"/>
  </w:num>
  <w:num w:numId="7">
    <w:abstractNumId w:val="0"/>
  </w:num>
  <w:num w:numId="8">
    <w:abstractNumId w:val="1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B0F"/>
    <w:rsid w:val="0003515C"/>
    <w:rsid w:val="00060585"/>
    <w:rsid w:val="000751CE"/>
    <w:rsid w:val="0076756D"/>
    <w:rsid w:val="007862EA"/>
    <w:rsid w:val="00A8529C"/>
    <w:rsid w:val="00AE3BE1"/>
    <w:rsid w:val="00B064E8"/>
    <w:rsid w:val="00B43E47"/>
    <w:rsid w:val="00D31B0F"/>
    <w:rsid w:val="00F8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173458"/>
  <w15:docId w15:val="{82E24241-DB4C-47E5-8F13-3C5B883A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F83ED5"/>
    <w:pPr>
      <w:ind w:left="720"/>
      <w:contextualSpacing/>
    </w:pPr>
  </w:style>
  <w:style w:type="paragraph" w:customStyle="1" w:styleId="Prrafodelista1">
    <w:name w:val="Párrafo de lista1"/>
    <w:basedOn w:val="Normal"/>
    <w:rsid w:val="0003515C"/>
    <w:pPr>
      <w:spacing w:before="100" w:beforeAutospacing="1" w:after="100" w:afterAutospacing="1" w:line="256" w:lineRule="auto"/>
      <w:contextualSpacing/>
    </w:pPr>
    <w:rPr>
      <w:rFonts w:ascii="DengXian" w:eastAsia="Times New Roman" w:hAnsi="DengXian" w:cs="Times New Roman"/>
      <w:sz w:val="24"/>
      <w:szCs w:val="24"/>
    </w:rPr>
  </w:style>
  <w:style w:type="table" w:styleId="Tablaconcuadrcula">
    <w:name w:val="Table Grid"/>
    <w:basedOn w:val="Tablanormal"/>
    <w:uiPriority w:val="99"/>
    <w:unhideWhenUsed/>
    <w:rsid w:val="0003515C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E3BE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3BE1"/>
  </w:style>
  <w:style w:type="paragraph" w:styleId="Piedepgina">
    <w:name w:val="footer"/>
    <w:basedOn w:val="Normal"/>
    <w:link w:val="PiedepginaCar"/>
    <w:uiPriority w:val="99"/>
    <w:unhideWhenUsed/>
    <w:rsid w:val="00AE3BE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PFOrjYLj9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+qxr7TXX48TW++UTaAcPczBC0g==">CgMxLjA4AHIhMUlnNlNmMVhIS3c5Umh4VlRmZUNWX1pyUlRjR0pTNllC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249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raul eduardo mancilla</cp:lastModifiedBy>
  <cp:revision>9</cp:revision>
  <dcterms:created xsi:type="dcterms:W3CDTF">2026-05-21T12:48:00Z</dcterms:created>
  <dcterms:modified xsi:type="dcterms:W3CDTF">2026-05-22T02:10:00Z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1470714720</vt:i4>
  </property>
</Properties>
</file>