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7A745" w14:textId="69323647" w:rsidR="00BE3B26" w:rsidRPr="00F44CEA" w:rsidRDefault="00E01DBE" w:rsidP="00F44CEA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44CEA">
        <w:rPr>
          <w:rFonts w:ascii="Arial" w:hAnsi="Arial" w:cs="Arial"/>
          <w:b/>
          <w:bCs/>
          <w:sz w:val="24"/>
          <w:szCs w:val="24"/>
          <w:u w:val="single"/>
        </w:rPr>
        <w:t>Tarea de fin de semana 6to. grado</w:t>
      </w:r>
    </w:p>
    <w:p w14:paraId="72C9AF41" w14:textId="74D438DB" w:rsidR="00E01DBE" w:rsidRPr="00F44CEA" w:rsidRDefault="00E01DBE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44CEA">
        <w:rPr>
          <w:rFonts w:ascii="Arial" w:hAnsi="Arial" w:cs="Arial"/>
          <w:b/>
          <w:bCs/>
          <w:sz w:val="24"/>
          <w:szCs w:val="24"/>
          <w:u w:val="single"/>
        </w:rPr>
        <w:t>Fecha: 24 de abril de 2026</w:t>
      </w:r>
    </w:p>
    <w:p w14:paraId="7437F8C4" w14:textId="34A18DD0" w:rsidR="00E01DBE" w:rsidRPr="00F44CEA" w:rsidRDefault="00E01DBE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44CEA">
        <w:rPr>
          <w:rFonts w:ascii="Arial" w:hAnsi="Arial" w:cs="Arial"/>
          <w:b/>
          <w:bCs/>
          <w:sz w:val="24"/>
          <w:szCs w:val="24"/>
          <w:u w:val="single"/>
        </w:rPr>
        <w:t>Fecha de entrega: 27 de abril de 2026</w:t>
      </w:r>
    </w:p>
    <w:p w14:paraId="4B6A4261" w14:textId="694E44EB" w:rsidR="00E01DBE" w:rsidRPr="00F44CEA" w:rsidRDefault="00F44CEA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44CEA">
        <w:rPr>
          <w:rFonts w:ascii="Arial" w:hAnsi="Arial" w:cs="Arial"/>
          <w:b/>
          <w:bCs/>
          <w:sz w:val="24"/>
          <w:szCs w:val="24"/>
          <w:u w:val="single"/>
        </w:rPr>
        <w:t>Área</w:t>
      </w:r>
      <w:r w:rsidR="00E01DBE" w:rsidRPr="00F44CEA">
        <w:rPr>
          <w:rFonts w:ascii="Arial" w:hAnsi="Arial" w:cs="Arial"/>
          <w:b/>
          <w:bCs/>
          <w:sz w:val="24"/>
          <w:szCs w:val="24"/>
          <w:u w:val="single"/>
        </w:rPr>
        <w:t xml:space="preserve">: Matemática </w:t>
      </w:r>
    </w:p>
    <w:p w14:paraId="09079C68" w14:textId="11EB8407" w:rsidR="00E01DBE" w:rsidRPr="00F44CEA" w:rsidRDefault="00E01DBE" w:rsidP="00E01DB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44CEA">
        <w:rPr>
          <w:rFonts w:ascii="Arial" w:hAnsi="Arial" w:cs="Arial"/>
          <w:sz w:val="24"/>
          <w:szCs w:val="24"/>
        </w:rPr>
        <w:t>Completa la tabla de proporcionalidad directa</w:t>
      </w:r>
    </w:p>
    <w:p w14:paraId="6AC234C4" w14:textId="709C898E" w:rsidR="00E01DBE" w:rsidRPr="00F44CEA" w:rsidRDefault="00E01DBE" w:rsidP="00E01DB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44CEA">
        <w:rPr>
          <w:rFonts w:ascii="Arial" w:hAnsi="Arial" w:cs="Arial"/>
          <w:sz w:val="24"/>
          <w:szCs w:val="24"/>
        </w:rPr>
        <w:t xml:space="preserve">Una fábrica de gaseosas produce 65 cajas de gaseosas al día. Completa la tabla teniendo en cuenta estos datos.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594"/>
        <w:gridCol w:w="1553"/>
        <w:gridCol w:w="1537"/>
        <w:gridCol w:w="1537"/>
        <w:gridCol w:w="1553"/>
      </w:tblGrid>
      <w:tr w:rsidR="00E01DBE" w:rsidRPr="00F44CEA" w14:paraId="47648464" w14:textId="77777777" w:rsidTr="00E01DBE">
        <w:tc>
          <w:tcPr>
            <w:tcW w:w="1698" w:type="dxa"/>
          </w:tcPr>
          <w:p w14:paraId="179F4B7A" w14:textId="0209B176" w:rsidR="00E01DBE" w:rsidRPr="00F44CEA" w:rsidRDefault="00E01DBE" w:rsidP="00E01DBE">
            <w:pPr>
              <w:rPr>
                <w:rFonts w:ascii="Arial" w:hAnsi="Arial" w:cs="Arial"/>
                <w:sz w:val="24"/>
                <w:szCs w:val="24"/>
              </w:rPr>
            </w:pPr>
            <w:r w:rsidRPr="00F44CEA">
              <w:rPr>
                <w:rFonts w:ascii="Arial" w:hAnsi="Arial" w:cs="Arial"/>
                <w:sz w:val="24"/>
                <w:szCs w:val="24"/>
              </w:rPr>
              <w:t xml:space="preserve">Dia </w:t>
            </w:r>
          </w:p>
        </w:tc>
        <w:tc>
          <w:tcPr>
            <w:tcW w:w="1699" w:type="dxa"/>
          </w:tcPr>
          <w:p w14:paraId="551F4702" w14:textId="31508B0F" w:rsidR="00E01DBE" w:rsidRPr="00F44CEA" w:rsidRDefault="00E01DBE" w:rsidP="00E01DBE">
            <w:pPr>
              <w:rPr>
                <w:rFonts w:ascii="Arial" w:hAnsi="Arial" w:cs="Arial"/>
                <w:sz w:val="24"/>
                <w:szCs w:val="24"/>
              </w:rPr>
            </w:pPr>
            <w:r w:rsidRPr="00F44CE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9" w:type="dxa"/>
          </w:tcPr>
          <w:p w14:paraId="2BF400B4" w14:textId="0F0F4558" w:rsidR="00E01DBE" w:rsidRPr="00F44CEA" w:rsidRDefault="00E01DBE" w:rsidP="00E01DBE">
            <w:pPr>
              <w:rPr>
                <w:rFonts w:ascii="Arial" w:hAnsi="Arial" w:cs="Arial"/>
                <w:sz w:val="24"/>
                <w:szCs w:val="24"/>
              </w:rPr>
            </w:pPr>
            <w:r w:rsidRPr="00F44CE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99" w:type="dxa"/>
          </w:tcPr>
          <w:p w14:paraId="4ACBBF39" w14:textId="57E3F7E4" w:rsidR="00E01DBE" w:rsidRPr="00F44CEA" w:rsidRDefault="00E01DBE" w:rsidP="00E01DBE">
            <w:pPr>
              <w:rPr>
                <w:rFonts w:ascii="Arial" w:hAnsi="Arial" w:cs="Arial"/>
                <w:sz w:val="24"/>
                <w:szCs w:val="24"/>
              </w:rPr>
            </w:pPr>
            <w:r w:rsidRPr="00F44CE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99" w:type="dxa"/>
          </w:tcPr>
          <w:p w14:paraId="0573D2A4" w14:textId="0EFCAB5B" w:rsidR="00E01DBE" w:rsidRPr="00F44CEA" w:rsidRDefault="00E01DBE" w:rsidP="00E01DBE">
            <w:pPr>
              <w:rPr>
                <w:rFonts w:ascii="Arial" w:hAnsi="Arial" w:cs="Arial"/>
                <w:sz w:val="24"/>
                <w:szCs w:val="24"/>
              </w:rPr>
            </w:pPr>
            <w:r w:rsidRPr="00F44CE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E01DBE" w:rsidRPr="00F44CEA" w14:paraId="1E13B896" w14:textId="77777777" w:rsidTr="00E01DBE">
        <w:tc>
          <w:tcPr>
            <w:tcW w:w="1698" w:type="dxa"/>
          </w:tcPr>
          <w:p w14:paraId="7637CD9C" w14:textId="421EC3F6" w:rsidR="00E01DBE" w:rsidRPr="00F44CEA" w:rsidRDefault="00E01DBE" w:rsidP="00E01DBE">
            <w:pPr>
              <w:rPr>
                <w:rFonts w:ascii="Arial" w:hAnsi="Arial" w:cs="Arial"/>
                <w:sz w:val="24"/>
                <w:szCs w:val="24"/>
              </w:rPr>
            </w:pPr>
            <w:r w:rsidRPr="00F44CEA">
              <w:rPr>
                <w:rFonts w:ascii="Arial" w:hAnsi="Arial" w:cs="Arial"/>
                <w:sz w:val="24"/>
                <w:szCs w:val="24"/>
              </w:rPr>
              <w:t xml:space="preserve">Cajas </w:t>
            </w:r>
          </w:p>
        </w:tc>
        <w:tc>
          <w:tcPr>
            <w:tcW w:w="1699" w:type="dxa"/>
          </w:tcPr>
          <w:p w14:paraId="55D7DF58" w14:textId="63034231" w:rsidR="00E01DBE" w:rsidRPr="00F44CEA" w:rsidRDefault="00E01DBE" w:rsidP="00E01DBE">
            <w:pPr>
              <w:rPr>
                <w:rFonts w:ascii="Arial" w:hAnsi="Arial" w:cs="Arial"/>
                <w:sz w:val="24"/>
                <w:szCs w:val="24"/>
              </w:rPr>
            </w:pPr>
            <w:r w:rsidRPr="00F44CEA">
              <w:rPr>
                <w:rFonts w:ascii="Arial" w:hAnsi="Arial" w:cs="Arial"/>
                <w:sz w:val="24"/>
                <w:szCs w:val="24"/>
              </w:rPr>
              <w:t xml:space="preserve">65 </w:t>
            </w:r>
          </w:p>
        </w:tc>
        <w:tc>
          <w:tcPr>
            <w:tcW w:w="1699" w:type="dxa"/>
          </w:tcPr>
          <w:p w14:paraId="55A00E9B" w14:textId="77777777" w:rsidR="00E01DBE" w:rsidRPr="00F44CEA" w:rsidRDefault="00E01DBE" w:rsidP="00E01D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14:paraId="785D2FC4" w14:textId="77777777" w:rsidR="00E01DBE" w:rsidRPr="00F44CEA" w:rsidRDefault="00E01DBE" w:rsidP="00E01D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14:paraId="29FE5BC7" w14:textId="77777777" w:rsidR="00E01DBE" w:rsidRPr="00F44CEA" w:rsidRDefault="00E01DBE" w:rsidP="00E01DB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A195A8" w14:textId="77777777" w:rsidR="00E01DBE" w:rsidRPr="00F44CEA" w:rsidRDefault="00E01DBE" w:rsidP="00E01DBE">
      <w:pPr>
        <w:rPr>
          <w:rFonts w:ascii="Arial" w:hAnsi="Arial" w:cs="Arial"/>
          <w:sz w:val="24"/>
          <w:szCs w:val="24"/>
        </w:rPr>
      </w:pPr>
    </w:p>
    <w:p w14:paraId="3F98A6F7" w14:textId="3FB63F75" w:rsidR="00E01DBE" w:rsidRPr="00F44CEA" w:rsidRDefault="00E01DBE" w:rsidP="00E01DB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44CEA">
        <w:rPr>
          <w:rFonts w:ascii="Arial" w:hAnsi="Arial" w:cs="Arial"/>
          <w:sz w:val="24"/>
          <w:szCs w:val="24"/>
        </w:rPr>
        <w:t xml:space="preserve">Cuantas combinaciones hay. </w:t>
      </w:r>
    </w:p>
    <w:p w14:paraId="0B1C14B7" w14:textId="77777777" w:rsidR="00E01DBE" w:rsidRPr="00F44CEA" w:rsidRDefault="00E01DBE" w:rsidP="00E01DBE">
      <w:pPr>
        <w:pStyle w:val="Prrafodelista"/>
        <w:rPr>
          <w:rFonts w:ascii="Arial" w:hAnsi="Arial" w:cs="Arial"/>
          <w:sz w:val="24"/>
          <w:szCs w:val="24"/>
        </w:rPr>
      </w:pPr>
    </w:p>
    <w:p w14:paraId="4B7F5313" w14:textId="3BF6938F" w:rsidR="00E01DBE" w:rsidRPr="00F44CEA" w:rsidRDefault="00E01DBE" w:rsidP="00E01DBE">
      <w:pPr>
        <w:pStyle w:val="Prrafodelista"/>
        <w:rPr>
          <w:rFonts w:ascii="Arial" w:hAnsi="Arial" w:cs="Arial"/>
          <w:sz w:val="24"/>
          <w:szCs w:val="24"/>
        </w:rPr>
      </w:pPr>
      <w:r w:rsidRPr="00F44CEA">
        <w:rPr>
          <w:rFonts w:ascii="Arial" w:hAnsi="Arial" w:cs="Arial"/>
          <w:sz w:val="24"/>
          <w:szCs w:val="24"/>
        </w:rPr>
        <w:t xml:space="preserve">Martina y Valentina tienen que ir a una fiesta de disfraces. Ambas sacaron todos sus trajes para combinarlos e ir </w:t>
      </w:r>
      <w:proofErr w:type="spellStart"/>
      <w:r w:rsidRPr="00F44CEA">
        <w:rPr>
          <w:rFonts w:ascii="Arial" w:hAnsi="Arial" w:cs="Arial"/>
          <w:sz w:val="24"/>
          <w:szCs w:val="24"/>
        </w:rPr>
        <w:t>asi</w:t>
      </w:r>
      <w:proofErr w:type="spellEnd"/>
      <w:r w:rsidRPr="00F44CEA">
        <w:rPr>
          <w:rFonts w:ascii="Arial" w:hAnsi="Arial" w:cs="Arial"/>
          <w:sz w:val="24"/>
          <w:szCs w:val="24"/>
        </w:rPr>
        <w:t xml:space="preserve"> diferentes. Si entre las dos tienen: </w:t>
      </w:r>
    </w:p>
    <w:p w14:paraId="56FEE770" w14:textId="77777777" w:rsidR="00E01DBE" w:rsidRPr="00F44CEA" w:rsidRDefault="00E01DBE" w:rsidP="00E01DBE">
      <w:pPr>
        <w:pStyle w:val="Prrafodelista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602"/>
        <w:gridCol w:w="2577"/>
        <w:gridCol w:w="2595"/>
      </w:tblGrid>
      <w:tr w:rsidR="00E01DBE" w:rsidRPr="00F44CEA" w14:paraId="512E932C" w14:textId="77777777" w:rsidTr="00E01DBE">
        <w:tc>
          <w:tcPr>
            <w:tcW w:w="2831" w:type="dxa"/>
          </w:tcPr>
          <w:p w14:paraId="629E1F36" w14:textId="688F7B1E" w:rsidR="00E01DBE" w:rsidRPr="00F44CEA" w:rsidRDefault="00E01DBE" w:rsidP="00E01DB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4CEA">
              <w:rPr>
                <w:rFonts w:ascii="Arial" w:hAnsi="Arial" w:cs="Arial"/>
                <w:sz w:val="24"/>
                <w:szCs w:val="24"/>
              </w:rPr>
              <w:t xml:space="preserve">3 polleras negras </w:t>
            </w:r>
          </w:p>
        </w:tc>
        <w:tc>
          <w:tcPr>
            <w:tcW w:w="2831" w:type="dxa"/>
          </w:tcPr>
          <w:p w14:paraId="67205041" w14:textId="038A56A9" w:rsidR="00E01DBE" w:rsidRPr="00F44CEA" w:rsidRDefault="00E01DBE" w:rsidP="00E01DB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4CEA">
              <w:rPr>
                <w:rFonts w:ascii="Arial" w:hAnsi="Arial" w:cs="Arial"/>
                <w:sz w:val="24"/>
                <w:szCs w:val="24"/>
              </w:rPr>
              <w:t xml:space="preserve">4 capas </w:t>
            </w:r>
          </w:p>
        </w:tc>
        <w:tc>
          <w:tcPr>
            <w:tcW w:w="2832" w:type="dxa"/>
          </w:tcPr>
          <w:p w14:paraId="5DB3AE32" w14:textId="003A523F" w:rsidR="00E01DBE" w:rsidRPr="00F44CEA" w:rsidRDefault="00E01DBE" w:rsidP="00E01DB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4CEA">
              <w:rPr>
                <w:rFonts w:ascii="Arial" w:hAnsi="Arial" w:cs="Arial"/>
                <w:sz w:val="24"/>
                <w:szCs w:val="24"/>
              </w:rPr>
              <w:t xml:space="preserve">9 mallas de colores </w:t>
            </w:r>
          </w:p>
        </w:tc>
      </w:tr>
      <w:tr w:rsidR="00E01DBE" w:rsidRPr="00F44CEA" w14:paraId="4472C7FA" w14:textId="77777777" w:rsidTr="00E01DBE">
        <w:tc>
          <w:tcPr>
            <w:tcW w:w="2831" w:type="dxa"/>
          </w:tcPr>
          <w:p w14:paraId="02D0E51E" w14:textId="77777777" w:rsidR="00E01DBE" w:rsidRPr="00F44CEA" w:rsidRDefault="00E01DBE" w:rsidP="00E01DB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1" w:type="dxa"/>
          </w:tcPr>
          <w:p w14:paraId="22F2531E" w14:textId="77777777" w:rsidR="00E01DBE" w:rsidRPr="00F44CEA" w:rsidRDefault="00E01DBE" w:rsidP="00E01DB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2" w:type="dxa"/>
          </w:tcPr>
          <w:p w14:paraId="456B679D" w14:textId="77777777" w:rsidR="00E01DBE" w:rsidRPr="00F44CEA" w:rsidRDefault="00E01DBE" w:rsidP="00E01DB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2154BEC" w14:textId="77777777" w:rsidR="00E01DBE" w:rsidRPr="00F44CEA" w:rsidRDefault="00E01DBE" w:rsidP="00E01DBE">
      <w:pPr>
        <w:pStyle w:val="Prrafodelista"/>
        <w:rPr>
          <w:rFonts w:ascii="Arial" w:hAnsi="Arial" w:cs="Arial"/>
          <w:sz w:val="24"/>
          <w:szCs w:val="24"/>
        </w:rPr>
      </w:pPr>
    </w:p>
    <w:p w14:paraId="59AEF96E" w14:textId="77777777" w:rsidR="00E01DBE" w:rsidRPr="00F44CEA" w:rsidRDefault="00E01DBE" w:rsidP="00E01DBE">
      <w:pPr>
        <w:pStyle w:val="Prrafodelista"/>
        <w:rPr>
          <w:rFonts w:ascii="Arial" w:hAnsi="Arial" w:cs="Arial"/>
          <w:sz w:val="24"/>
          <w:szCs w:val="24"/>
        </w:rPr>
      </w:pPr>
    </w:p>
    <w:p w14:paraId="5A9BAF25" w14:textId="2CE148B4" w:rsidR="00E01DBE" w:rsidRPr="00F44CEA" w:rsidRDefault="00E01DBE" w:rsidP="00E01DBE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44CEA">
        <w:rPr>
          <w:rFonts w:ascii="Arial" w:hAnsi="Arial" w:cs="Arial"/>
          <w:sz w:val="24"/>
          <w:szCs w:val="24"/>
        </w:rPr>
        <w:t xml:space="preserve">¿Cuántas combinaciones pueden hacer? </w:t>
      </w:r>
    </w:p>
    <w:p w14:paraId="687EA4B1" w14:textId="4572A9EB" w:rsidR="00E01DBE" w:rsidRPr="00F44CEA" w:rsidRDefault="00E01DBE" w:rsidP="00E01DBE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44CEA">
        <w:rPr>
          <w:rFonts w:ascii="Arial" w:hAnsi="Arial" w:cs="Arial"/>
          <w:b/>
          <w:bCs/>
          <w:sz w:val="24"/>
          <w:szCs w:val="24"/>
          <w:u w:val="single"/>
        </w:rPr>
        <w:t xml:space="preserve">Ciencias Naturales </w:t>
      </w:r>
    </w:p>
    <w:p w14:paraId="61F3F1C3" w14:textId="474F3FED" w:rsidR="00E01DBE" w:rsidRPr="00F44CEA" w:rsidRDefault="00E01DBE" w:rsidP="00E01DBE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44CEA">
        <w:rPr>
          <w:rFonts w:ascii="Arial" w:hAnsi="Arial" w:cs="Arial"/>
          <w:b/>
          <w:bCs/>
          <w:sz w:val="24"/>
          <w:szCs w:val="24"/>
          <w:u w:val="single"/>
        </w:rPr>
        <w:t>Tema: El sonido</w:t>
      </w:r>
    </w:p>
    <w:p w14:paraId="29CD630B" w14:textId="19AE2F91" w:rsidR="00E01DBE" w:rsidRPr="00F44CEA" w:rsidRDefault="00E01DBE" w:rsidP="00E01DBE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44CEA">
        <w:rPr>
          <w:rFonts w:ascii="Arial" w:hAnsi="Arial" w:cs="Arial"/>
          <w:sz w:val="24"/>
          <w:szCs w:val="24"/>
        </w:rPr>
        <w:t>Busca información acerca del sonido que perciben los siguientes animales, ten en cuenta el siguiente esquema.</w:t>
      </w:r>
    </w:p>
    <w:p w14:paraId="69190769" w14:textId="77777777" w:rsidR="00E01DBE" w:rsidRPr="00F44CEA" w:rsidRDefault="00E01DBE" w:rsidP="00E01DBE">
      <w:pPr>
        <w:pStyle w:val="Prrafodelista"/>
        <w:rPr>
          <w:rFonts w:ascii="Arial" w:hAnsi="Arial" w:cs="Arial"/>
          <w:sz w:val="24"/>
          <w:szCs w:val="24"/>
        </w:rPr>
      </w:pPr>
    </w:p>
    <w:p w14:paraId="29561FF6" w14:textId="77777777" w:rsidR="00E01DBE" w:rsidRPr="00F44CEA" w:rsidRDefault="00E01DBE" w:rsidP="00E01DBE">
      <w:pPr>
        <w:pStyle w:val="Prrafodelista"/>
        <w:rPr>
          <w:rFonts w:ascii="Arial" w:hAnsi="Arial" w:cs="Arial"/>
          <w:sz w:val="24"/>
          <w:szCs w:val="24"/>
        </w:rPr>
      </w:pPr>
    </w:p>
    <w:p w14:paraId="6F9A5AA2" w14:textId="7318A7AD" w:rsidR="00E01DBE" w:rsidRPr="00F44CEA" w:rsidRDefault="00E01DBE" w:rsidP="00E01DBE">
      <w:pPr>
        <w:pStyle w:val="Prrafodelista"/>
        <w:ind w:left="0"/>
        <w:rPr>
          <w:rFonts w:ascii="Arial" w:hAnsi="Arial" w:cs="Arial"/>
          <w:sz w:val="24"/>
          <w:szCs w:val="24"/>
        </w:rPr>
      </w:pPr>
      <w:r w:rsidRPr="00F44CE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6E6BAC3" wp14:editId="3B2AF3C1">
            <wp:extent cx="4739951" cy="1199515"/>
            <wp:effectExtent l="0" t="0" r="3810" b="635"/>
            <wp:docPr id="177678927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485" cy="121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8A27FF" w14:textId="77777777" w:rsidR="00E01DBE" w:rsidRPr="00F44CEA" w:rsidRDefault="00E01DBE" w:rsidP="00F44CEA">
      <w:pPr>
        <w:rPr>
          <w:rFonts w:ascii="Arial" w:hAnsi="Arial" w:cs="Arial"/>
          <w:sz w:val="24"/>
          <w:szCs w:val="24"/>
        </w:rPr>
      </w:pPr>
    </w:p>
    <w:p w14:paraId="31CE129F" w14:textId="29A49224" w:rsidR="00F44CEA" w:rsidRPr="00F44CEA" w:rsidRDefault="00F44CEA" w:rsidP="00F44CEA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44CEA">
        <w:rPr>
          <w:rFonts w:ascii="Arial" w:hAnsi="Arial" w:cs="Arial"/>
          <w:sz w:val="24"/>
          <w:szCs w:val="24"/>
        </w:rPr>
        <w:t xml:space="preserve">Mono                    b) Perro                                   c) Gato. </w:t>
      </w:r>
    </w:p>
    <w:p w14:paraId="3FABC05B" w14:textId="6A8D516B" w:rsidR="00F44CEA" w:rsidRPr="00F44CEA" w:rsidRDefault="00F44CEA" w:rsidP="00F44CEA">
      <w:pPr>
        <w:pStyle w:val="Prrafodelista"/>
        <w:rPr>
          <w:rFonts w:ascii="Arial" w:hAnsi="Arial" w:cs="Arial"/>
          <w:sz w:val="24"/>
          <w:szCs w:val="24"/>
        </w:rPr>
      </w:pPr>
      <w:r w:rsidRPr="00F44CEA">
        <w:rPr>
          <w:rFonts w:ascii="Arial" w:hAnsi="Arial" w:cs="Arial"/>
          <w:sz w:val="24"/>
          <w:szCs w:val="24"/>
        </w:rPr>
        <w:t xml:space="preserve">¿Qué nivel de audición perciben? Explica brevemente. </w:t>
      </w:r>
    </w:p>
    <w:p w14:paraId="303ACE02" w14:textId="77777777" w:rsidR="00F44CEA" w:rsidRPr="00F44CEA" w:rsidRDefault="00F44CEA" w:rsidP="00F44CEA">
      <w:pPr>
        <w:pStyle w:val="Prrafodelista"/>
        <w:rPr>
          <w:rFonts w:ascii="Arial" w:hAnsi="Arial" w:cs="Arial"/>
          <w:sz w:val="24"/>
          <w:szCs w:val="24"/>
        </w:rPr>
      </w:pPr>
    </w:p>
    <w:p w14:paraId="59EF3974" w14:textId="29A8C179" w:rsidR="00F44CEA" w:rsidRPr="00F44CEA" w:rsidRDefault="00F44CEA" w:rsidP="00F44CEA">
      <w:pPr>
        <w:pStyle w:val="Prrafodelista"/>
        <w:jc w:val="center"/>
        <w:rPr>
          <w:rFonts w:ascii="Arial" w:hAnsi="Arial" w:cs="Arial"/>
          <w:sz w:val="24"/>
          <w:szCs w:val="24"/>
        </w:rPr>
      </w:pPr>
      <w:r w:rsidRPr="00F44CEA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38666DF5" wp14:editId="4429B16C">
            <wp:extent cx="2013189" cy="2270449"/>
            <wp:effectExtent l="0" t="0" r="6350" b="0"/>
            <wp:docPr id="54880311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400" cy="22909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B3E6E7" w14:textId="77777777" w:rsidR="00F44CEA" w:rsidRPr="00F44CEA" w:rsidRDefault="00F44CEA" w:rsidP="00F44CEA">
      <w:pPr>
        <w:pStyle w:val="Prrafodelista"/>
        <w:rPr>
          <w:rFonts w:ascii="Arial" w:hAnsi="Arial" w:cs="Arial"/>
          <w:sz w:val="24"/>
          <w:szCs w:val="24"/>
        </w:rPr>
      </w:pPr>
    </w:p>
    <w:p w14:paraId="1F481540" w14:textId="77777777" w:rsidR="00F44CEA" w:rsidRDefault="00F44CEA" w:rsidP="00F44CEA">
      <w:pPr>
        <w:rPr>
          <w:rFonts w:ascii="Arial" w:hAnsi="Arial" w:cs="Arial"/>
          <w:sz w:val="24"/>
          <w:szCs w:val="24"/>
        </w:rPr>
      </w:pPr>
    </w:p>
    <w:p w14:paraId="186D2626" w14:textId="7C77E98F" w:rsidR="00F44CEA" w:rsidRDefault="00F44CEA" w:rsidP="00F44CEA">
      <w:proofErr w:type="spellStart"/>
      <w:r w:rsidRPr="00F44CEA">
        <w:rPr>
          <w:rFonts w:ascii="Arial" w:hAnsi="Arial" w:cs="Arial"/>
          <w:sz w:val="24"/>
          <w:szCs w:val="24"/>
        </w:rPr>
        <w:t>Notif</w:t>
      </w:r>
      <w:proofErr w:type="spellEnd"/>
      <w:r w:rsidRPr="00F44CEA">
        <w:rPr>
          <w:rFonts w:ascii="Arial" w:hAnsi="Arial" w:cs="Arial"/>
          <w:sz w:val="24"/>
          <w:szCs w:val="24"/>
        </w:rPr>
        <w:t>. por el tutor/</w:t>
      </w:r>
      <w:proofErr w:type="gramStart"/>
      <w:r w:rsidRPr="00F44CEA">
        <w:rPr>
          <w:rFonts w:ascii="Arial" w:hAnsi="Arial" w:cs="Arial"/>
          <w:sz w:val="24"/>
          <w:szCs w:val="24"/>
        </w:rPr>
        <w:t>a:…</w:t>
      </w:r>
      <w:proofErr w:type="gramEnd"/>
      <w:r w:rsidRPr="00F44CEA">
        <w:rPr>
          <w:rFonts w:ascii="Arial" w:hAnsi="Arial" w:cs="Arial"/>
          <w:sz w:val="24"/>
          <w:szCs w:val="24"/>
        </w:rPr>
        <w:t>………………………………………………………………</w:t>
      </w:r>
    </w:p>
    <w:sectPr w:rsidR="00F44CE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161A87" w14:textId="77777777" w:rsidR="00E01DBE" w:rsidRDefault="00E01DBE" w:rsidP="00E01DBE">
      <w:pPr>
        <w:spacing w:after="0" w:line="240" w:lineRule="auto"/>
      </w:pPr>
      <w:r>
        <w:separator/>
      </w:r>
    </w:p>
  </w:endnote>
  <w:endnote w:type="continuationSeparator" w:id="0">
    <w:p w14:paraId="73233CC2" w14:textId="77777777" w:rsidR="00E01DBE" w:rsidRDefault="00E01DBE" w:rsidP="00E01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519C3" w14:textId="77777777" w:rsidR="00E01DBE" w:rsidRDefault="00E01DBE" w:rsidP="00E01DBE">
      <w:pPr>
        <w:spacing w:after="0" w:line="240" w:lineRule="auto"/>
      </w:pPr>
      <w:r>
        <w:separator/>
      </w:r>
    </w:p>
  </w:footnote>
  <w:footnote w:type="continuationSeparator" w:id="0">
    <w:p w14:paraId="0761B2C7" w14:textId="77777777" w:rsidR="00E01DBE" w:rsidRDefault="00E01DBE" w:rsidP="00E01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71A94" w14:textId="017C25DF" w:rsidR="00E01DBE" w:rsidRDefault="00E01DBE" w:rsidP="00E01DBE">
    <w:pPr>
      <w:pStyle w:val="Encabezado"/>
      <w:jc w:val="right"/>
    </w:pPr>
    <w:r>
      <w:rPr>
        <w:noProof/>
      </w:rPr>
      <w:drawing>
        <wp:inline distT="0" distB="0" distL="0" distR="0" wp14:anchorId="12C584C7" wp14:editId="5541692C">
          <wp:extent cx="1300065" cy="349687"/>
          <wp:effectExtent l="0" t="0" r="0" b="0"/>
          <wp:docPr id="209446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446829" name="Imagen 2094468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400" cy="35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C3A6A"/>
    <w:multiLevelType w:val="hybridMultilevel"/>
    <w:tmpl w:val="1DDA95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92CDD"/>
    <w:multiLevelType w:val="hybridMultilevel"/>
    <w:tmpl w:val="B7CED23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9F26EC"/>
    <w:multiLevelType w:val="hybridMultilevel"/>
    <w:tmpl w:val="7F12604E"/>
    <w:lvl w:ilvl="0" w:tplc="75C8E9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6452F9"/>
    <w:multiLevelType w:val="hybridMultilevel"/>
    <w:tmpl w:val="B8CE5A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BA2569"/>
    <w:multiLevelType w:val="hybridMultilevel"/>
    <w:tmpl w:val="955A35A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332094">
    <w:abstractNumId w:val="3"/>
  </w:num>
  <w:num w:numId="2" w16cid:durableId="965504695">
    <w:abstractNumId w:val="2"/>
  </w:num>
  <w:num w:numId="3" w16cid:durableId="1482430910">
    <w:abstractNumId w:val="1"/>
  </w:num>
  <w:num w:numId="4" w16cid:durableId="1287463477">
    <w:abstractNumId w:val="0"/>
  </w:num>
  <w:num w:numId="5" w16cid:durableId="4251990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DBE"/>
    <w:rsid w:val="0083649A"/>
    <w:rsid w:val="00995198"/>
    <w:rsid w:val="00BE3B26"/>
    <w:rsid w:val="00E01DBE"/>
    <w:rsid w:val="00F4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409438"/>
  <w15:chartTrackingRefBased/>
  <w15:docId w15:val="{830CB3FA-D88A-44B1-9DCA-37CA622C7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01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01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01D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01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01D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01D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01D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1D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1D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01D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01D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01D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01D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01D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01D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1D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1D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1D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01D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01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01D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01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01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01D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01D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01D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01D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01D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01D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01D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1DBE"/>
  </w:style>
  <w:style w:type="paragraph" w:styleId="Piedepgina">
    <w:name w:val="footer"/>
    <w:basedOn w:val="Normal"/>
    <w:link w:val="PiedepginaCar"/>
    <w:uiPriority w:val="99"/>
    <w:unhideWhenUsed/>
    <w:rsid w:val="00E01D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1DBE"/>
  </w:style>
  <w:style w:type="table" w:styleId="Tablaconcuadrcula">
    <w:name w:val="Table Grid"/>
    <w:basedOn w:val="Tablanormal"/>
    <w:uiPriority w:val="39"/>
    <w:rsid w:val="00E01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Claudia Victoria Morinigo</cp:lastModifiedBy>
  <cp:revision>1</cp:revision>
  <dcterms:created xsi:type="dcterms:W3CDTF">2026-04-22T12:28:00Z</dcterms:created>
  <dcterms:modified xsi:type="dcterms:W3CDTF">2026-04-22T13:38:00Z</dcterms:modified>
</cp:coreProperties>
</file>