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1088E6B5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2C2D5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10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B1693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2F5634A" w14:textId="00D0D2E1" w:rsidR="00C15A7E" w:rsidRDefault="001468A6" w:rsidP="000C0AC5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0C0AC5">
        <w:rPr>
          <w:rFonts w:ascii="Arial Rounded MT Bold" w:hAnsi="Arial Rounded MT Bold" w:cstheme="majorHAnsi"/>
        </w:rPr>
        <w:t xml:space="preserve">New </w:t>
      </w:r>
      <w:proofErr w:type="spellStart"/>
      <w:r w:rsidR="000C0AC5">
        <w:rPr>
          <w:rFonts w:ascii="Arial Rounded MT Bold" w:hAnsi="Arial Rounded MT Bold" w:cstheme="majorHAnsi"/>
        </w:rPr>
        <w:t>activities</w:t>
      </w:r>
      <w:proofErr w:type="spellEnd"/>
      <w:r w:rsidR="000C0AC5">
        <w:rPr>
          <w:rFonts w:ascii="Arial Rounded MT Bold" w:hAnsi="Arial Rounded MT Bold" w:cstheme="majorHAnsi"/>
        </w:rPr>
        <w:t>.</w:t>
      </w:r>
    </w:p>
    <w:p w14:paraId="7091A4D5" w14:textId="77777777" w:rsidR="00C15A7E" w:rsidRDefault="00C15A7E" w:rsidP="00C15A7E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LET’S PLAY ONLINE!</w:t>
      </w:r>
    </w:p>
    <w:p w14:paraId="66602FEE" w14:textId="4884A1FB" w:rsidR="00C15A7E" w:rsidRDefault="00C15A7E" w:rsidP="00C15A7E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Ir al enlace: </w:t>
      </w:r>
      <w:hyperlink r:id="rId8" w:history="1">
        <w:r w:rsidR="000C0AC5" w:rsidRPr="003C34E1">
          <w:rPr>
            <w:rStyle w:val="Hipervnculo"/>
            <w:rFonts w:ascii="Arial Rounded MT Bold" w:hAnsi="Arial Rounded MT Bold" w:cstheme="majorHAnsi"/>
          </w:rPr>
          <w:t>https://wordwall.net/es/resource/88994000/rise-shine-2-unit-4-new-activities-speed-quiz</w:t>
        </w:r>
      </w:hyperlink>
      <w:r w:rsidR="000C0AC5">
        <w:rPr>
          <w:rFonts w:ascii="Arial Rounded MT Bold" w:hAnsi="Arial Rounded MT Bold" w:cstheme="majorHAnsi"/>
        </w:rPr>
        <w:t xml:space="preserve"> </w:t>
      </w:r>
      <w:r w:rsidR="003B1874">
        <w:rPr>
          <w:rFonts w:ascii="Arial Rounded MT Bold" w:hAnsi="Arial Rounded MT Bold" w:cstheme="majorHAnsi"/>
        </w:rPr>
        <w:t xml:space="preserve"> </w:t>
      </w:r>
      <w:r>
        <w:rPr>
          <w:rFonts w:ascii="Arial Rounded MT Bold" w:hAnsi="Arial Rounded MT Bold" w:cstheme="majorHAnsi"/>
        </w:rPr>
        <w:t xml:space="preserve">(les va a aparecer esta pantalla, denle PLAY: </w:t>
      </w:r>
      <w:proofErr w:type="spellStart"/>
      <w:r>
        <w:rPr>
          <w:rFonts w:ascii="Arial Rounded MT Bold" w:hAnsi="Arial Rounded MT Bold" w:cstheme="majorHAnsi"/>
        </w:rPr>
        <w:t>Choose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correct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option</w:t>
      </w:r>
      <w:proofErr w:type="spellEnd"/>
      <w:r>
        <w:rPr>
          <w:rFonts w:ascii="Arial Rounded MT Bold" w:hAnsi="Arial Rounded MT Bold" w:cstheme="majorHAnsi"/>
        </w:rPr>
        <w:t>)</w:t>
      </w:r>
    </w:p>
    <w:p w14:paraId="79AE6293" w14:textId="1807D639" w:rsidR="00C15A7E" w:rsidRDefault="000C0AC5" w:rsidP="00406598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20C5CC05" wp14:editId="1B410846">
            <wp:extent cx="4161645" cy="195265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30" cy="1969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27A7C" w14:textId="77777777" w:rsidR="003B1874" w:rsidRDefault="003B1874" w:rsidP="003B1874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2) LOOK. READ AND CIRCLE. </w:t>
      </w:r>
    </w:p>
    <w:p w14:paraId="5DA75B92" w14:textId="234705DC" w:rsidR="000C0AC5" w:rsidRDefault="003B1874" w:rsidP="003B1874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3) THEN WRITE:  </w:t>
      </w:r>
      <w:r w:rsidRPr="003B1874">
        <w:rPr>
          <w:rFonts w:ascii="Arial Rounded MT Bold" w:hAnsi="Arial Rounded MT Bold" w:cstheme="majorHAnsi"/>
          <w:b/>
          <w:bCs/>
          <w:i/>
          <w:iCs/>
        </w:rPr>
        <w:t>CAN</w:t>
      </w:r>
      <w:r>
        <w:rPr>
          <w:rFonts w:ascii="Arial Rounded MT Bold" w:hAnsi="Arial Rounded MT Bold" w:cstheme="majorHAnsi"/>
        </w:rPr>
        <w:t xml:space="preserve">   </w:t>
      </w:r>
      <w:proofErr w:type="spellStart"/>
      <w:proofErr w:type="gramStart"/>
      <w:r>
        <w:rPr>
          <w:rFonts w:ascii="Arial Rounded MT Bold" w:hAnsi="Arial Rounded MT Bold" w:cstheme="majorHAnsi"/>
        </w:rPr>
        <w:t>or</w:t>
      </w:r>
      <w:proofErr w:type="spellEnd"/>
      <w:r>
        <w:rPr>
          <w:rFonts w:ascii="Arial Rounded MT Bold" w:hAnsi="Arial Rounded MT Bold" w:cstheme="majorHAnsi"/>
        </w:rPr>
        <w:t xml:space="preserve"> </w:t>
      </w:r>
      <w:r w:rsidRPr="003B1874">
        <w:rPr>
          <w:rFonts w:ascii="Arial Rounded MT Bold" w:hAnsi="Arial Rounded MT Bold" w:cstheme="majorHAnsi"/>
          <w:i/>
          <w:iCs/>
        </w:rPr>
        <w:t xml:space="preserve"> </w:t>
      </w:r>
      <w:r w:rsidRPr="003B1874">
        <w:rPr>
          <w:rFonts w:ascii="Arial Rounded MT Bold" w:hAnsi="Arial Rounded MT Bold" w:cstheme="majorHAnsi"/>
          <w:b/>
          <w:bCs/>
          <w:i/>
          <w:iCs/>
        </w:rPr>
        <w:t>CAN’T</w:t>
      </w:r>
      <w:proofErr w:type="gramEnd"/>
    </w:p>
    <w:p w14:paraId="2EDDE6F3" w14:textId="01AF9C4F" w:rsidR="00C15A7E" w:rsidRDefault="003B1874" w:rsidP="003B1874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5BF27ADF" wp14:editId="57E64825">
            <wp:extent cx="2503805" cy="111249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162" cy="112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theme="majorHAnsi"/>
        </w:rPr>
        <w:t xml:space="preserve">       </w:t>
      </w:r>
      <w:r w:rsidR="00C02E37">
        <w:rPr>
          <w:rFonts w:ascii="Arial Rounded MT Bold" w:hAnsi="Arial Rounded MT Bold" w:cstheme="majorHAnsi"/>
        </w:rPr>
        <w:t xml:space="preserve">                   </w:t>
      </w:r>
      <w:r>
        <w:rPr>
          <w:rFonts w:ascii="Arial Rounded MT Bold" w:hAnsi="Arial Rounded MT Bold" w:cstheme="majorHAnsi"/>
          <w:noProof/>
        </w:rPr>
        <w:drawing>
          <wp:inline distT="0" distB="0" distL="0" distR="0" wp14:anchorId="638C383C" wp14:editId="7646CE10">
            <wp:extent cx="2835910" cy="1143449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280" cy="1160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A7F67" w14:textId="77777777" w:rsidR="003B1874" w:rsidRDefault="003B1874" w:rsidP="003B1874">
      <w:pPr>
        <w:rPr>
          <w:rFonts w:ascii="Arial Rounded MT Bold" w:hAnsi="Arial Rounded MT Bold" w:cstheme="majorHAnsi"/>
        </w:rPr>
      </w:pPr>
    </w:p>
    <w:p w14:paraId="43095F02" w14:textId="23E4E2D0" w:rsidR="003B1874" w:rsidRDefault="003B1874" w:rsidP="003B1874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0CFD45E7" wp14:editId="5571EB52">
            <wp:extent cx="2387083" cy="10858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25" cy="1101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theme="majorHAnsi"/>
        </w:rPr>
        <w:t xml:space="preserve">    </w:t>
      </w:r>
      <w:r w:rsidR="00C02E37">
        <w:rPr>
          <w:rFonts w:ascii="Arial Rounded MT Bold" w:hAnsi="Arial Rounded MT Bold" w:cstheme="majorHAnsi"/>
        </w:rPr>
        <w:t xml:space="preserve">                            </w:t>
      </w:r>
      <w:r>
        <w:rPr>
          <w:rFonts w:ascii="Arial Rounded MT Bold" w:hAnsi="Arial Rounded MT Bold" w:cstheme="majorHAnsi"/>
        </w:rPr>
        <w:t xml:space="preserve">  </w:t>
      </w:r>
      <w:r>
        <w:rPr>
          <w:rFonts w:ascii="Arial Rounded MT Bold" w:hAnsi="Arial Rounded MT Bold" w:cstheme="majorHAnsi"/>
          <w:noProof/>
        </w:rPr>
        <w:drawing>
          <wp:inline distT="0" distB="0" distL="0" distR="0" wp14:anchorId="09FB4BA9" wp14:editId="5E7B603A">
            <wp:extent cx="2439477" cy="10382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93" cy="1057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theme="majorHAnsi"/>
        </w:rPr>
        <w:t xml:space="preserve">  </w:t>
      </w:r>
    </w:p>
    <w:p w14:paraId="7FFF9CA3" w14:textId="77777777" w:rsidR="003B1874" w:rsidRDefault="003B1874" w:rsidP="003B1874">
      <w:pPr>
        <w:rPr>
          <w:rFonts w:ascii="Arial Rounded MT Bold" w:hAnsi="Arial Rounded MT Bold" w:cstheme="majorHAnsi"/>
        </w:rPr>
      </w:pPr>
    </w:p>
    <w:p w14:paraId="10752106" w14:textId="1D69A840" w:rsidR="003B1874" w:rsidRDefault="003B1874" w:rsidP="003B1874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78377BAA" wp14:editId="420FFDC4">
            <wp:extent cx="2452626" cy="962025"/>
            <wp:effectExtent l="0" t="0" r="508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888" cy="98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theme="majorHAnsi"/>
        </w:rPr>
        <w:t xml:space="preserve">   </w:t>
      </w:r>
      <w:r w:rsidR="00C02E37">
        <w:rPr>
          <w:rFonts w:ascii="Arial Rounded MT Bold" w:hAnsi="Arial Rounded MT Bold" w:cstheme="majorHAnsi"/>
        </w:rPr>
        <w:t xml:space="preserve">                              </w:t>
      </w:r>
      <w:r>
        <w:rPr>
          <w:rFonts w:ascii="Arial Rounded MT Bold" w:hAnsi="Arial Rounded MT Bold" w:cstheme="majorHAnsi"/>
        </w:rPr>
        <w:t xml:space="preserve">   </w:t>
      </w:r>
      <w:r>
        <w:rPr>
          <w:rFonts w:ascii="Arial Rounded MT Bold" w:hAnsi="Arial Rounded MT Bold" w:cstheme="majorHAnsi"/>
          <w:noProof/>
        </w:rPr>
        <w:drawing>
          <wp:inline distT="0" distB="0" distL="0" distR="0" wp14:anchorId="39A5DB48" wp14:editId="7E98D333">
            <wp:extent cx="2283619" cy="981075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82" cy="995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B1874" w:rsidSect="00930F92">
      <w:headerReference w:type="default" r:id="rId16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2418" w14:textId="77777777" w:rsidR="00390E18" w:rsidRDefault="00390E18">
      <w:pPr>
        <w:spacing w:after="0" w:line="240" w:lineRule="auto"/>
      </w:pPr>
      <w:r>
        <w:separator/>
      </w:r>
    </w:p>
  </w:endnote>
  <w:endnote w:type="continuationSeparator" w:id="0">
    <w:p w14:paraId="3BCC619C" w14:textId="77777777" w:rsidR="00390E18" w:rsidRDefault="003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57F5" w14:textId="77777777" w:rsidR="00390E18" w:rsidRDefault="00390E18">
      <w:pPr>
        <w:spacing w:after="0" w:line="240" w:lineRule="auto"/>
      </w:pPr>
      <w:r>
        <w:separator/>
      </w:r>
    </w:p>
  </w:footnote>
  <w:footnote w:type="continuationSeparator" w:id="0">
    <w:p w14:paraId="16BC9C64" w14:textId="77777777" w:rsidR="00390E18" w:rsidRDefault="0039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D0CDB"/>
    <w:multiLevelType w:val="hybridMultilevel"/>
    <w:tmpl w:val="40D204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B7F0E"/>
    <w:multiLevelType w:val="hybridMultilevel"/>
    <w:tmpl w:val="50DA2D5E"/>
    <w:lvl w:ilvl="0" w:tplc="EF90EBBC">
      <w:numFmt w:val="bullet"/>
      <w:lvlText w:val="-"/>
      <w:lvlJc w:val="left"/>
      <w:pPr>
        <w:ind w:left="355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4610">
    <w:abstractNumId w:val="19"/>
  </w:num>
  <w:num w:numId="2" w16cid:durableId="1169128967">
    <w:abstractNumId w:val="9"/>
  </w:num>
  <w:num w:numId="3" w16cid:durableId="1875076019">
    <w:abstractNumId w:val="30"/>
  </w:num>
  <w:num w:numId="4" w16cid:durableId="618610665">
    <w:abstractNumId w:val="28"/>
  </w:num>
  <w:num w:numId="5" w16cid:durableId="674068764">
    <w:abstractNumId w:val="18"/>
  </w:num>
  <w:num w:numId="6" w16cid:durableId="1172721013">
    <w:abstractNumId w:val="0"/>
  </w:num>
  <w:num w:numId="7" w16cid:durableId="261231230">
    <w:abstractNumId w:val="23"/>
  </w:num>
  <w:num w:numId="8" w16cid:durableId="547112704">
    <w:abstractNumId w:val="31"/>
  </w:num>
  <w:num w:numId="9" w16cid:durableId="210581108">
    <w:abstractNumId w:val="5"/>
  </w:num>
  <w:num w:numId="10" w16cid:durableId="2039507398">
    <w:abstractNumId w:val="13"/>
  </w:num>
  <w:num w:numId="11" w16cid:durableId="1451819909">
    <w:abstractNumId w:val="11"/>
  </w:num>
  <w:num w:numId="12" w16cid:durableId="1976450879">
    <w:abstractNumId w:val="3"/>
  </w:num>
  <w:num w:numId="13" w16cid:durableId="412821760">
    <w:abstractNumId w:val="14"/>
  </w:num>
  <w:num w:numId="14" w16cid:durableId="1472477770">
    <w:abstractNumId w:val="33"/>
  </w:num>
  <w:num w:numId="15" w16cid:durableId="129713250">
    <w:abstractNumId w:val="24"/>
  </w:num>
  <w:num w:numId="16" w16cid:durableId="373621781">
    <w:abstractNumId w:val="10"/>
  </w:num>
  <w:num w:numId="17" w16cid:durableId="1326006645">
    <w:abstractNumId w:val="6"/>
  </w:num>
  <w:num w:numId="18" w16cid:durableId="907424829">
    <w:abstractNumId w:val="12"/>
  </w:num>
  <w:num w:numId="19" w16cid:durableId="1459494736">
    <w:abstractNumId w:val="8"/>
  </w:num>
  <w:num w:numId="20" w16cid:durableId="619799483">
    <w:abstractNumId w:val="17"/>
  </w:num>
  <w:num w:numId="21" w16cid:durableId="1919751921">
    <w:abstractNumId w:val="29"/>
  </w:num>
  <w:num w:numId="22" w16cid:durableId="1863787299">
    <w:abstractNumId w:val="7"/>
  </w:num>
  <w:num w:numId="23" w16cid:durableId="1057049733">
    <w:abstractNumId w:val="4"/>
  </w:num>
  <w:num w:numId="24" w16cid:durableId="509610619">
    <w:abstractNumId w:val="20"/>
  </w:num>
  <w:num w:numId="25" w16cid:durableId="1040203053">
    <w:abstractNumId w:val="2"/>
  </w:num>
  <w:num w:numId="26" w16cid:durableId="1013144989">
    <w:abstractNumId w:val="26"/>
  </w:num>
  <w:num w:numId="27" w16cid:durableId="516426666">
    <w:abstractNumId w:val="21"/>
  </w:num>
  <w:num w:numId="28" w16cid:durableId="1996713760">
    <w:abstractNumId w:val="25"/>
  </w:num>
  <w:num w:numId="29" w16cid:durableId="2014531217">
    <w:abstractNumId w:val="22"/>
  </w:num>
  <w:num w:numId="30" w16cid:durableId="991837176">
    <w:abstractNumId w:val="16"/>
  </w:num>
  <w:num w:numId="31" w16cid:durableId="1287665056">
    <w:abstractNumId w:val="1"/>
  </w:num>
  <w:num w:numId="32" w16cid:durableId="1074816794">
    <w:abstractNumId w:val="15"/>
  </w:num>
  <w:num w:numId="33" w16cid:durableId="1231312065">
    <w:abstractNumId w:val="32"/>
  </w:num>
  <w:num w:numId="34" w16cid:durableId="17312708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0C0AC5"/>
    <w:rsid w:val="001468A6"/>
    <w:rsid w:val="00162568"/>
    <w:rsid w:val="00174620"/>
    <w:rsid w:val="001B4A59"/>
    <w:rsid w:val="001C7206"/>
    <w:rsid w:val="001D18E4"/>
    <w:rsid w:val="001E4156"/>
    <w:rsid w:val="00230186"/>
    <w:rsid w:val="00231D27"/>
    <w:rsid w:val="00266367"/>
    <w:rsid w:val="002C2D54"/>
    <w:rsid w:val="00337CA7"/>
    <w:rsid w:val="00343DA5"/>
    <w:rsid w:val="003563AF"/>
    <w:rsid w:val="00361F08"/>
    <w:rsid w:val="003902C1"/>
    <w:rsid w:val="00390E18"/>
    <w:rsid w:val="0039107A"/>
    <w:rsid w:val="003B1874"/>
    <w:rsid w:val="003D2116"/>
    <w:rsid w:val="003D2A58"/>
    <w:rsid w:val="00406598"/>
    <w:rsid w:val="004304B3"/>
    <w:rsid w:val="004561FB"/>
    <w:rsid w:val="004709FC"/>
    <w:rsid w:val="00477856"/>
    <w:rsid w:val="00481B10"/>
    <w:rsid w:val="004854C7"/>
    <w:rsid w:val="004B21F4"/>
    <w:rsid w:val="004B69A3"/>
    <w:rsid w:val="004E1970"/>
    <w:rsid w:val="004E318C"/>
    <w:rsid w:val="00506F03"/>
    <w:rsid w:val="00516B4B"/>
    <w:rsid w:val="0052646C"/>
    <w:rsid w:val="00527BDE"/>
    <w:rsid w:val="00533576"/>
    <w:rsid w:val="005557FF"/>
    <w:rsid w:val="005A0C0E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30261"/>
    <w:rsid w:val="00885535"/>
    <w:rsid w:val="0088622B"/>
    <w:rsid w:val="00897706"/>
    <w:rsid w:val="008A7A55"/>
    <w:rsid w:val="008F7785"/>
    <w:rsid w:val="009169CE"/>
    <w:rsid w:val="00930F92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F39C0"/>
    <w:rsid w:val="00B16930"/>
    <w:rsid w:val="00B21A83"/>
    <w:rsid w:val="00B252CD"/>
    <w:rsid w:val="00B45163"/>
    <w:rsid w:val="00B46055"/>
    <w:rsid w:val="00B80036"/>
    <w:rsid w:val="00BA688B"/>
    <w:rsid w:val="00BD3E34"/>
    <w:rsid w:val="00C02E37"/>
    <w:rsid w:val="00C04FD7"/>
    <w:rsid w:val="00C053FD"/>
    <w:rsid w:val="00C15A7E"/>
    <w:rsid w:val="00C334F1"/>
    <w:rsid w:val="00C54636"/>
    <w:rsid w:val="00C6633D"/>
    <w:rsid w:val="00CB0905"/>
    <w:rsid w:val="00CB2920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C6FB5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88994000/rise-shine-2-unit-4-new-activities-speed-quiz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3</cp:revision>
  <dcterms:created xsi:type="dcterms:W3CDTF">2025-10-14T17:38:00Z</dcterms:created>
  <dcterms:modified xsi:type="dcterms:W3CDTF">2025-10-14T17:46:00Z</dcterms:modified>
</cp:coreProperties>
</file>