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61432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08</w:t>
      </w:r>
      <w:r w:rsidR="003E3BE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/08</w:t>
      </w:r>
      <w:r w:rsidR="00DD04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</w:t>
      </w:r>
    </w:p>
    <w:p w:rsidR="001B5B24" w:rsidRDefault="001B5B24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1B5B24" w:rsidRDefault="0036105A" w:rsidP="0036105A">
      <w:pPr>
        <w:pStyle w:val="Prrafodelista"/>
        <w:numPr>
          <w:ilvl w:val="0"/>
          <w:numId w:val="30"/>
        </w:numPr>
        <w:tabs>
          <w:tab w:val="left" w:pos="6930"/>
        </w:tabs>
        <w:spacing w:after="160" w:line="259" w:lineRule="auto"/>
        <w:rPr>
          <w:rFonts w:ascii="Calibri" w:eastAsia="Calibri" w:hAnsi="Calibri" w:cs="Calibri"/>
          <w:sz w:val="32"/>
          <w:szCs w:val="32"/>
        </w:rPr>
      </w:pPr>
      <w:r w:rsidRPr="0036105A">
        <w:rPr>
          <w:rFonts w:ascii="Calibri" w:eastAsia="Calibri" w:hAnsi="Calibri" w:cs="Calibri"/>
          <w:sz w:val="32"/>
          <w:szCs w:val="32"/>
        </w:rPr>
        <w:t xml:space="preserve">Leé en voz alta </w:t>
      </w:r>
      <w:r w:rsidR="001B13A2">
        <w:rPr>
          <w:rFonts w:ascii="Calibri" w:eastAsia="Calibri" w:hAnsi="Calibri" w:cs="Calibri"/>
          <w:sz w:val="32"/>
          <w:szCs w:val="32"/>
        </w:rPr>
        <w:t>el siguiente mapa conceptual sobre definiciones trabajadas en clase:</w:t>
      </w:r>
    </w:p>
    <w:p w:rsidR="001B13A2" w:rsidRDefault="001B13A2" w:rsidP="001B13A2">
      <w:pPr>
        <w:pStyle w:val="Prrafodelista"/>
        <w:tabs>
          <w:tab w:val="left" w:pos="6930"/>
        </w:tabs>
        <w:spacing w:after="160" w:line="259" w:lineRule="auto"/>
        <w:ind w:left="142"/>
        <w:rPr>
          <w:rFonts w:ascii="Calibri" w:eastAsia="Calibri" w:hAnsi="Calibri" w:cs="Calibri"/>
          <w:sz w:val="32"/>
          <w:szCs w:val="32"/>
        </w:rPr>
      </w:pPr>
      <w:r w:rsidRPr="00385095">
        <w:rPr>
          <w:rFonts w:ascii="Times New Roman" w:eastAsia="Times New Roman" w:hAnsi="Times New Roman" w:cs="Times New Roman"/>
          <w:noProof/>
          <w:lang w:eastAsia="es-AR"/>
        </w:rPr>
        <w:drawing>
          <wp:inline distT="0" distB="0" distL="0" distR="0" wp14:anchorId="6D985655" wp14:editId="0834ECD9">
            <wp:extent cx="6029325" cy="3943350"/>
            <wp:effectExtent l="0" t="0" r="952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Mental Marca Personal Alegre Blanc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113" cy="394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1A6" w:rsidRDefault="004F21A6" w:rsidP="001B13A2">
      <w:pPr>
        <w:pStyle w:val="Prrafodelista"/>
        <w:tabs>
          <w:tab w:val="left" w:pos="6930"/>
        </w:tabs>
        <w:spacing w:after="160" w:line="259" w:lineRule="auto"/>
        <w:ind w:left="142"/>
        <w:rPr>
          <w:rFonts w:ascii="Calibri" w:eastAsia="Calibri" w:hAnsi="Calibri" w:cs="Calibri"/>
          <w:sz w:val="32"/>
          <w:szCs w:val="32"/>
        </w:rPr>
      </w:pPr>
    </w:p>
    <w:p w:rsidR="00DC6604" w:rsidRPr="00DC6604" w:rsidRDefault="004F21A6" w:rsidP="004F21A6">
      <w:pPr>
        <w:pStyle w:val="Prrafodelista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54510">
        <w:rPr>
          <w:rFonts w:ascii="Times New Roman" w:eastAsia="Times New Roman" w:hAnsi="Times New Roman" w:cs="Times New Roman"/>
          <w:sz w:val="32"/>
          <w:szCs w:val="32"/>
        </w:rPr>
        <w:t xml:space="preserve">Con la siguiente lista de </w:t>
      </w:r>
      <w:r>
        <w:rPr>
          <w:rFonts w:ascii="Times New Roman" w:eastAsia="Times New Roman" w:hAnsi="Times New Roman" w:cs="Times New Roman"/>
          <w:sz w:val="32"/>
          <w:szCs w:val="32"/>
        </w:rPr>
        <w:t>verbos</w:t>
      </w:r>
      <w:r w:rsidRPr="00854510">
        <w:rPr>
          <w:rFonts w:ascii="Times New Roman" w:eastAsia="Times New Roman" w:hAnsi="Times New Roman" w:cs="Times New Roman"/>
          <w:sz w:val="32"/>
          <w:szCs w:val="32"/>
        </w:rPr>
        <w:t>, completá el cuadro comparativo:</w:t>
      </w:r>
      <w:r w:rsidRPr="00854510">
        <w:t xml:space="preserve"> </w:t>
      </w:r>
    </w:p>
    <w:p w:rsidR="004F21A6" w:rsidRPr="00DC6604" w:rsidRDefault="00DC6604" w:rsidP="00DC6604">
      <w:pPr>
        <w:pStyle w:val="Prrafodelista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C6604">
        <w:rPr>
          <w:rFonts w:ascii="Times New Roman" w:eastAsia="Times New Roman" w:hAnsi="Times New Roman" w:cs="Times New Roman"/>
          <w:b/>
          <w:sz w:val="32"/>
          <w:szCs w:val="32"/>
        </w:rPr>
        <w:t>Brillar</w:t>
      </w:r>
      <w:r w:rsidR="00C06583" w:rsidRPr="00DC6604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r w:rsidR="004F21A6" w:rsidRPr="00DC6604">
        <w:rPr>
          <w:rFonts w:ascii="Times New Roman" w:eastAsia="Times New Roman" w:hAnsi="Times New Roman" w:cs="Times New Roman"/>
          <w:b/>
          <w:sz w:val="32"/>
          <w:szCs w:val="32"/>
        </w:rPr>
        <w:t>saber, cambiar, enamorarse, bailar, saltar, gritar.</w:t>
      </w:r>
    </w:p>
    <w:p w:rsidR="004F21A6" w:rsidRDefault="004F21A6" w:rsidP="004F21A6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364"/>
        <w:gridCol w:w="3368"/>
        <w:gridCol w:w="3365"/>
      </w:tblGrid>
      <w:tr w:rsidR="004F21A6" w:rsidTr="0056764B">
        <w:tc>
          <w:tcPr>
            <w:tcW w:w="3406" w:type="dxa"/>
          </w:tcPr>
          <w:p w:rsidR="004F21A6" w:rsidRDefault="004F21A6" w:rsidP="005676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(DE ESTADO)</w:t>
            </w:r>
          </w:p>
        </w:tc>
        <w:tc>
          <w:tcPr>
            <w:tcW w:w="3407" w:type="dxa"/>
          </w:tcPr>
          <w:p w:rsidR="004F21A6" w:rsidRDefault="004F21A6" w:rsidP="005676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(DE PROCESO)</w:t>
            </w:r>
          </w:p>
        </w:tc>
        <w:tc>
          <w:tcPr>
            <w:tcW w:w="3407" w:type="dxa"/>
          </w:tcPr>
          <w:p w:rsidR="004F21A6" w:rsidRDefault="004F21A6" w:rsidP="005676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(DE ACCIÓN)</w:t>
            </w:r>
          </w:p>
        </w:tc>
      </w:tr>
      <w:tr w:rsidR="004F21A6" w:rsidTr="0056764B">
        <w:tc>
          <w:tcPr>
            <w:tcW w:w="3406" w:type="dxa"/>
          </w:tcPr>
          <w:p w:rsidR="004F21A6" w:rsidRDefault="004F21A6" w:rsidP="0056764B">
            <w:pPr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7" w:type="dxa"/>
          </w:tcPr>
          <w:p w:rsidR="004F21A6" w:rsidRDefault="004F21A6" w:rsidP="0056764B">
            <w:pPr>
              <w:rPr>
                <w:rFonts w:ascii="Times New Roman" w:eastAsia="Times New Roman" w:hAnsi="Times New Roman" w:cs="Times New Roman"/>
              </w:rPr>
            </w:pPr>
          </w:p>
          <w:p w:rsidR="004F21A6" w:rsidRDefault="004F21A6" w:rsidP="0056764B">
            <w:pPr>
              <w:rPr>
                <w:rFonts w:ascii="Times New Roman" w:eastAsia="Times New Roman" w:hAnsi="Times New Roman" w:cs="Times New Roman"/>
              </w:rPr>
            </w:pPr>
          </w:p>
          <w:p w:rsidR="004F21A6" w:rsidRDefault="004F21A6" w:rsidP="0056764B">
            <w:pPr>
              <w:rPr>
                <w:rFonts w:ascii="Times New Roman" w:eastAsia="Times New Roman" w:hAnsi="Times New Roman" w:cs="Times New Roman"/>
              </w:rPr>
            </w:pPr>
          </w:p>
          <w:p w:rsidR="004F21A6" w:rsidRDefault="004F21A6" w:rsidP="0056764B">
            <w:pPr>
              <w:rPr>
                <w:rFonts w:ascii="Times New Roman" w:eastAsia="Times New Roman" w:hAnsi="Times New Roman" w:cs="Times New Roman"/>
              </w:rPr>
            </w:pPr>
          </w:p>
          <w:p w:rsidR="004F21A6" w:rsidRDefault="004F21A6" w:rsidP="0056764B">
            <w:pPr>
              <w:rPr>
                <w:rFonts w:ascii="Times New Roman" w:eastAsia="Times New Roman" w:hAnsi="Times New Roman" w:cs="Times New Roman"/>
              </w:rPr>
            </w:pPr>
          </w:p>
          <w:p w:rsidR="004F21A6" w:rsidRDefault="004F21A6" w:rsidP="0056764B">
            <w:pPr>
              <w:rPr>
                <w:rFonts w:ascii="Times New Roman" w:eastAsia="Times New Roman" w:hAnsi="Times New Roman" w:cs="Times New Roman"/>
              </w:rPr>
            </w:pPr>
          </w:p>
          <w:p w:rsidR="004F21A6" w:rsidRDefault="004F21A6" w:rsidP="0056764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7" w:type="dxa"/>
          </w:tcPr>
          <w:p w:rsidR="004F21A6" w:rsidRDefault="004F21A6" w:rsidP="0056764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F21A6" w:rsidRDefault="004F21A6" w:rsidP="004F21A6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F21A6" w:rsidRPr="00FB5A85" w:rsidRDefault="00FB5A85" w:rsidP="00FB5A85">
      <w:pPr>
        <w:pStyle w:val="Prrafodelista"/>
        <w:numPr>
          <w:ilvl w:val="0"/>
          <w:numId w:val="31"/>
        </w:numPr>
        <w:tabs>
          <w:tab w:val="left" w:pos="6930"/>
        </w:tabs>
        <w:spacing w:after="160" w:line="259" w:lineRule="auto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FB5A85">
        <w:rPr>
          <w:rFonts w:ascii="Times New Roman" w:eastAsia="Calibri" w:hAnsi="Times New Roman" w:cs="Times New Roman"/>
          <w:sz w:val="32"/>
          <w:szCs w:val="32"/>
        </w:rPr>
        <w:t>Practicá</w:t>
      </w:r>
      <w:proofErr w:type="spellEnd"/>
      <w:r w:rsidRPr="00FB5A85">
        <w:rPr>
          <w:rFonts w:ascii="Times New Roman" w:eastAsia="Calibri" w:hAnsi="Times New Roman" w:cs="Times New Roman"/>
          <w:sz w:val="32"/>
          <w:szCs w:val="32"/>
        </w:rPr>
        <w:t xml:space="preserve"> lectura</w:t>
      </w:r>
      <w:r>
        <w:rPr>
          <w:rFonts w:ascii="Times New Roman" w:eastAsia="Calibri" w:hAnsi="Times New Roman" w:cs="Times New Roman"/>
          <w:sz w:val="32"/>
          <w:szCs w:val="32"/>
        </w:rPr>
        <w:t xml:space="preserve"> con la novela: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Tonio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y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Tux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>: una aventura intergaláctica.</w:t>
      </w:r>
      <w:bookmarkStart w:id="0" w:name="_GoBack"/>
      <w:bookmarkEnd w:id="0"/>
    </w:p>
    <w:sectPr w:rsidR="004F21A6" w:rsidRPr="00FB5A85" w:rsidSect="000B00C4">
      <w:head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7B" w:rsidRDefault="0063347B" w:rsidP="005435A8">
      <w:pPr>
        <w:spacing w:after="0" w:line="240" w:lineRule="auto"/>
      </w:pPr>
      <w:r>
        <w:separator/>
      </w:r>
    </w:p>
  </w:endnote>
  <w:endnote w:type="continuationSeparator" w:id="0">
    <w:p w:rsidR="0063347B" w:rsidRDefault="0063347B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7B" w:rsidRDefault="0063347B" w:rsidP="005435A8">
      <w:pPr>
        <w:spacing w:after="0" w:line="240" w:lineRule="auto"/>
      </w:pPr>
      <w:r>
        <w:separator/>
      </w:r>
    </w:p>
  </w:footnote>
  <w:footnote w:type="continuationSeparator" w:id="0">
    <w:p w:rsidR="0063347B" w:rsidRDefault="0063347B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4DA561B" wp14:editId="4725EAC7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C5B89"/>
    <w:multiLevelType w:val="hybridMultilevel"/>
    <w:tmpl w:val="E55CAC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6A7430"/>
    <w:multiLevelType w:val="hybridMultilevel"/>
    <w:tmpl w:val="381CD6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34D29"/>
    <w:multiLevelType w:val="hybridMultilevel"/>
    <w:tmpl w:val="88349E8E"/>
    <w:lvl w:ilvl="0" w:tplc="BA001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F4451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94055"/>
    <w:multiLevelType w:val="hybridMultilevel"/>
    <w:tmpl w:val="99EEC9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8"/>
  </w:num>
  <w:num w:numId="4">
    <w:abstractNumId w:val="20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1"/>
  </w:num>
  <w:num w:numId="10">
    <w:abstractNumId w:val="18"/>
  </w:num>
  <w:num w:numId="11">
    <w:abstractNumId w:val="24"/>
  </w:num>
  <w:num w:numId="12">
    <w:abstractNumId w:val="12"/>
  </w:num>
  <w:num w:numId="13">
    <w:abstractNumId w:val="17"/>
  </w:num>
  <w:num w:numId="14">
    <w:abstractNumId w:val="27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0"/>
  </w:num>
  <w:num w:numId="20">
    <w:abstractNumId w:val="14"/>
  </w:num>
  <w:num w:numId="21">
    <w:abstractNumId w:val="23"/>
  </w:num>
  <w:num w:numId="22">
    <w:abstractNumId w:val="21"/>
  </w:num>
  <w:num w:numId="23">
    <w:abstractNumId w:val="6"/>
  </w:num>
  <w:num w:numId="24">
    <w:abstractNumId w:val="10"/>
  </w:num>
  <w:num w:numId="25">
    <w:abstractNumId w:val="5"/>
  </w:num>
  <w:num w:numId="26">
    <w:abstractNumId w:val="22"/>
  </w:num>
  <w:num w:numId="27">
    <w:abstractNumId w:val="2"/>
  </w:num>
  <w:num w:numId="28">
    <w:abstractNumId w:val="26"/>
  </w:num>
  <w:num w:numId="29">
    <w:abstractNumId w:val="29"/>
  </w:num>
  <w:num w:numId="30">
    <w:abstractNumId w:val="3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27A63"/>
    <w:rsid w:val="00131E80"/>
    <w:rsid w:val="00163B12"/>
    <w:rsid w:val="00185AAA"/>
    <w:rsid w:val="001A1E13"/>
    <w:rsid w:val="001B13A2"/>
    <w:rsid w:val="001B5B24"/>
    <w:rsid w:val="001D615B"/>
    <w:rsid w:val="0020338D"/>
    <w:rsid w:val="002946C1"/>
    <w:rsid w:val="00296E2D"/>
    <w:rsid w:val="002F2E35"/>
    <w:rsid w:val="0031116D"/>
    <w:rsid w:val="003116C0"/>
    <w:rsid w:val="0034260A"/>
    <w:rsid w:val="00343D77"/>
    <w:rsid w:val="0036105A"/>
    <w:rsid w:val="00361CCE"/>
    <w:rsid w:val="00367562"/>
    <w:rsid w:val="003B67F1"/>
    <w:rsid w:val="003C59FA"/>
    <w:rsid w:val="003E3BE0"/>
    <w:rsid w:val="003E57FF"/>
    <w:rsid w:val="003F30A5"/>
    <w:rsid w:val="003F4E47"/>
    <w:rsid w:val="00426F0F"/>
    <w:rsid w:val="004347D7"/>
    <w:rsid w:val="004F21A6"/>
    <w:rsid w:val="0051521A"/>
    <w:rsid w:val="005435A8"/>
    <w:rsid w:val="005C6AB3"/>
    <w:rsid w:val="005C78BE"/>
    <w:rsid w:val="0060306A"/>
    <w:rsid w:val="00604E68"/>
    <w:rsid w:val="0061432F"/>
    <w:rsid w:val="0063347B"/>
    <w:rsid w:val="006A15AD"/>
    <w:rsid w:val="006E2062"/>
    <w:rsid w:val="006F6C82"/>
    <w:rsid w:val="007463C0"/>
    <w:rsid w:val="00766582"/>
    <w:rsid w:val="00777B21"/>
    <w:rsid w:val="007A0016"/>
    <w:rsid w:val="008816F4"/>
    <w:rsid w:val="008969AC"/>
    <w:rsid w:val="008B7C48"/>
    <w:rsid w:val="008D2606"/>
    <w:rsid w:val="008E1731"/>
    <w:rsid w:val="00906E90"/>
    <w:rsid w:val="009521DB"/>
    <w:rsid w:val="0098419E"/>
    <w:rsid w:val="00985CB2"/>
    <w:rsid w:val="00995FC0"/>
    <w:rsid w:val="009A6BD7"/>
    <w:rsid w:val="009D2422"/>
    <w:rsid w:val="009F0DFC"/>
    <w:rsid w:val="00A21762"/>
    <w:rsid w:val="00A3052D"/>
    <w:rsid w:val="00A33B2C"/>
    <w:rsid w:val="00A55B0F"/>
    <w:rsid w:val="00A65F75"/>
    <w:rsid w:val="00A95F83"/>
    <w:rsid w:val="00AA72C3"/>
    <w:rsid w:val="00AB0528"/>
    <w:rsid w:val="00AF59E3"/>
    <w:rsid w:val="00B01F30"/>
    <w:rsid w:val="00B229E8"/>
    <w:rsid w:val="00BA5F5E"/>
    <w:rsid w:val="00BC5568"/>
    <w:rsid w:val="00C01541"/>
    <w:rsid w:val="00C06062"/>
    <w:rsid w:val="00C06583"/>
    <w:rsid w:val="00C10488"/>
    <w:rsid w:val="00C141D8"/>
    <w:rsid w:val="00C24DC6"/>
    <w:rsid w:val="00C36E1A"/>
    <w:rsid w:val="00C436AC"/>
    <w:rsid w:val="00C54510"/>
    <w:rsid w:val="00C55FC1"/>
    <w:rsid w:val="00C65D36"/>
    <w:rsid w:val="00C82407"/>
    <w:rsid w:val="00C84581"/>
    <w:rsid w:val="00CE0BC2"/>
    <w:rsid w:val="00CE52C0"/>
    <w:rsid w:val="00CF14DB"/>
    <w:rsid w:val="00CF6F4F"/>
    <w:rsid w:val="00D17783"/>
    <w:rsid w:val="00D3377A"/>
    <w:rsid w:val="00D5798B"/>
    <w:rsid w:val="00DC6604"/>
    <w:rsid w:val="00DC7561"/>
    <w:rsid w:val="00DD044C"/>
    <w:rsid w:val="00E870A1"/>
    <w:rsid w:val="00EB1EEA"/>
    <w:rsid w:val="00EC0BE2"/>
    <w:rsid w:val="00ED47FA"/>
    <w:rsid w:val="00EF7448"/>
    <w:rsid w:val="00F941FE"/>
    <w:rsid w:val="00FA32D9"/>
    <w:rsid w:val="00FB5A85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0325A-7C33-490A-B0C6-60BFEB5F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chanchin</dc:creator>
  <cp:lastModifiedBy>ELiTeOS</cp:lastModifiedBy>
  <cp:revision>2</cp:revision>
  <dcterms:created xsi:type="dcterms:W3CDTF">2025-08-07T11:37:00Z</dcterms:created>
  <dcterms:modified xsi:type="dcterms:W3CDTF">2025-08-07T11:37:00Z</dcterms:modified>
</cp:coreProperties>
</file>