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/>
        <w:jc w:val="center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TAREA</w:t>
      </w:r>
    </w:p>
    <w:p w14:paraId="03000000">
      <w:pPr>
        <w:pStyle w:val="Style_2"/>
        <w:numPr>
          <w:ilvl w:val="0"/>
          <w:numId w:val="1"/>
        </w:numPr>
        <w:rPr>
          <w:b w:val="1"/>
          <w:sz w:val="24"/>
        </w:rPr>
      </w:pPr>
      <w:r>
        <w:rPr>
          <w:b w:val="1"/>
          <w:sz w:val="24"/>
        </w:rPr>
        <w:t xml:space="preserve">LEÉ Y RODEÁ SEGÚN EL COLOR CORRESPONDIENTE: </w:t>
      </w:r>
    </w:p>
    <w:p w14:paraId="04000000">
      <w:pPr>
        <w:widowControl w:val="1"/>
        <w:ind w:left="360"/>
        <w:rPr>
          <w:sz w:val="24"/>
        </w:rPr>
      </w:pPr>
      <w:r>
        <w:rPr>
          <w:sz w:val="24"/>
        </w:rPr>
        <w:t>CON ROJO: DERECHOS</w:t>
      </w:r>
    </w:p>
    <w:p w14:paraId="05000000">
      <w:pPr>
        <w:widowControl w:val="1"/>
        <w:ind w:left="360"/>
        <w:rPr>
          <w:sz w:val="24"/>
        </w:rPr>
      </w:pPr>
      <w:r>
        <w:rPr>
          <w:sz w:val="24"/>
        </w:rPr>
        <w:t xml:space="preserve"> AZUL: DEBERES</w:t>
      </w:r>
    </w:p>
    <w:p w14:paraId="06000000">
      <w:pPr>
        <w:widowControl w:val="1"/>
        <w:ind w:left="360"/>
        <w:jc w:val="center"/>
        <w:rPr>
          <w:sz w:val="24"/>
        </w:rPr>
      </w:pPr>
      <w:r>
        <w:rPr>
          <w:sz w:val="24"/>
        </w:rPr>
        <w:t>A SER ALIMENTADO                                                        ORDENAR MI HABITACION</w:t>
      </w:r>
    </w:p>
    <w:p w14:paraId="07000000">
      <w:pPr>
        <w:widowControl w:val="1"/>
        <w:ind w:left="360"/>
        <w:jc w:val="center"/>
        <w:rPr>
          <w:sz w:val="24"/>
        </w:rPr>
      </w:pPr>
      <w:r>
        <w:rPr>
          <w:sz w:val="24"/>
        </w:rPr>
        <w:t>JUNTAR MIS JUGUETES                                                    ATENCION MÉDICA</w:t>
      </w:r>
    </w:p>
    <w:p w14:paraId="08000000">
      <w:pPr>
        <w:pStyle w:val="Style_2"/>
        <w:numPr>
          <w:ilvl w:val="0"/>
          <w:numId w:val="1"/>
        </w:numPr>
        <w:rPr>
          <w:b w:val="1"/>
          <w:sz w:val="24"/>
        </w:rPr>
      </w:pPr>
      <w:r>
        <w:rPr>
          <w:b w:val="1"/>
          <w:sz w:val="24"/>
        </w:rPr>
        <w:t xml:space="preserve">RESPONDÉ: </w:t>
      </w:r>
    </w:p>
    <w:p w14:paraId="09000000">
      <w:pPr>
        <w:rPr>
          <w:sz w:val="24"/>
        </w:rPr>
      </w:pPr>
      <w:r>
        <w:rPr>
          <w:sz w:val="24"/>
        </w:rPr>
        <w:t>¿DÓNDE NACIÓ SAN MARTIN? ……………………………………………………</w:t>
      </w:r>
    </w:p>
    <w:p w14:paraId="0A000000">
      <w:pPr>
        <w:rPr>
          <w:sz w:val="24"/>
        </w:rPr>
      </w:pPr>
      <w:r>
        <w:rPr>
          <w:sz w:val="24"/>
        </w:rPr>
        <w:t xml:space="preserve">¿QUÉ DIA RECORDAMOS SU PASO A LA </w:t>
      </w:r>
      <w:r>
        <w:rPr>
          <w:sz w:val="24"/>
        </w:rPr>
        <w:t>INMORTALIDAD? …</w:t>
      </w:r>
      <w:r>
        <w:rPr>
          <w:sz w:val="24"/>
        </w:rPr>
        <w:t>…………………………………………</w:t>
      </w:r>
      <w:r>
        <w:rPr>
          <w:sz w:val="24"/>
        </w:rPr>
        <w:t>.</w:t>
      </w:r>
    </w:p>
    <w:p w14:paraId="0B000000">
      <w:pPr>
        <w:pStyle w:val="Style_2"/>
        <w:numPr>
          <w:ilvl w:val="0"/>
          <w:numId w:val="1"/>
        </w:numPr>
        <w:rPr>
          <w:sz w:val="24"/>
        </w:rPr>
      </w:pPr>
      <w:bookmarkStart w:id="1" w:name="_GoBack"/>
      <w:bookmarkEnd w:id="1"/>
      <w:r>
        <w:rPr>
          <w:b w:val="1"/>
          <w:sz w:val="24"/>
        </w:rPr>
        <w:t>ESCRIBO SOLITO UNA PALABRA CON</w:t>
      </w:r>
      <w:r>
        <w:rPr>
          <w:sz w:val="24"/>
        </w:rPr>
        <w:t>:</w:t>
      </w:r>
      <w:r>
        <w:rPr>
          <w:sz w:val="24"/>
        </w:rPr>
        <w:t xml:space="preserve"> </w:t>
      </w:r>
    </w:p>
    <w:p w14:paraId="0C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>CA: ……………………………………………….                    CE: …………………………………………………</w:t>
      </w:r>
    </w:p>
    <w:p w14:paraId="0D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>CI: ……………………………………………………..               CO: …………………………………………………</w:t>
      </w:r>
    </w:p>
    <w:p w14:paraId="0E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>CU: ………………………………………………………             QUE: ………………………………………………..</w:t>
      </w:r>
    </w:p>
    <w:p w14:paraId="0F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>QUI: ……………………………………………………                H: …………………………………………………...</w:t>
      </w:r>
    </w:p>
    <w:p w14:paraId="10000000">
      <w:pPr>
        <w:pStyle w:val="Style_2"/>
        <w:numPr>
          <w:ilvl w:val="0"/>
          <w:numId w:val="1"/>
        </w:numPr>
        <w:rPr>
          <w:b w:val="1"/>
          <w:sz w:val="24"/>
        </w:rPr>
      </w:pPr>
      <w:r>
        <w:rPr>
          <w:b w:val="1"/>
          <w:sz w:val="24"/>
        </w:rPr>
        <w:t>COMPLETA EL CUADRO CON EL EJEMPLO DE UN ANIMAL SEGÚN INDIQUE:</w:t>
      </w:r>
    </w:p>
    <w:p w14:paraId="11000000">
      <w:pPr>
        <w:pStyle w:val="Style_2"/>
        <w:numPr>
          <w:ilvl w:val="0"/>
          <w:numId w:val="2"/>
        </w:numPr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 xml:space="preserve">DESPLAZAMIENTO: </w:t>
      </w:r>
    </w:p>
    <w:tbl>
      <w:tblPr>
        <w:tblStyle w:val="Style_3"/>
        <w:tblW w:type="auto" w:w="0"/>
        <w:tblLayout w:type="fixed"/>
      </w:tblPr>
      <w:tblGrid>
        <w:gridCol w:w="2123"/>
        <w:gridCol w:w="2123"/>
        <w:gridCol w:w="2124"/>
        <w:gridCol w:w="2124"/>
      </w:tblGrid>
      <w:tr>
        <w:tc>
          <w:tcPr>
            <w:tcW w:type="dxa" w:w="2123"/>
          </w:tcPr>
          <w:p w14:paraId="1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CAMINAN</w:t>
            </w:r>
          </w:p>
        </w:tc>
        <w:tc>
          <w:tcPr>
            <w:tcW w:type="dxa" w:w="2123"/>
          </w:tcPr>
          <w:p w14:paraId="1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VUELAN</w:t>
            </w:r>
          </w:p>
        </w:tc>
        <w:tc>
          <w:tcPr>
            <w:tcW w:type="dxa" w:w="2124"/>
          </w:tcPr>
          <w:p w14:paraId="1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NADAN</w:t>
            </w:r>
          </w:p>
        </w:tc>
        <w:tc>
          <w:tcPr>
            <w:tcW w:type="dxa" w:w="2124"/>
          </w:tcPr>
          <w:p w14:paraId="1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REPTAN</w:t>
            </w:r>
          </w:p>
        </w:tc>
      </w:tr>
      <w:tr>
        <w:tc>
          <w:tcPr>
            <w:tcW w:type="dxa" w:w="2123"/>
          </w:tcPr>
          <w:p w14:paraId="16000000">
            <w:pPr>
              <w:rPr>
                <w:sz w:val="24"/>
              </w:rPr>
            </w:pPr>
          </w:p>
          <w:p w14:paraId="17000000">
            <w:pPr>
              <w:rPr>
                <w:sz w:val="24"/>
              </w:rPr>
            </w:pPr>
          </w:p>
          <w:p w14:paraId="18000000">
            <w:pPr>
              <w:rPr>
                <w:sz w:val="24"/>
              </w:rPr>
            </w:pPr>
          </w:p>
        </w:tc>
        <w:tc>
          <w:tcPr>
            <w:tcW w:type="dxa" w:w="2123"/>
          </w:tcPr>
          <w:p w14:paraId="19000000">
            <w:pPr>
              <w:rPr>
                <w:sz w:val="24"/>
              </w:rPr>
            </w:pPr>
          </w:p>
        </w:tc>
        <w:tc>
          <w:tcPr>
            <w:tcW w:type="dxa" w:w="2124"/>
          </w:tcPr>
          <w:p w14:paraId="1A000000">
            <w:pPr>
              <w:rPr>
                <w:sz w:val="24"/>
              </w:rPr>
            </w:pPr>
          </w:p>
        </w:tc>
        <w:tc>
          <w:tcPr>
            <w:tcW w:type="dxa" w:w="2124"/>
          </w:tcPr>
          <w:p w14:paraId="1B000000">
            <w:pPr>
              <w:rPr>
                <w:sz w:val="24"/>
              </w:rPr>
            </w:pPr>
          </w:p>
        </w:tc>
      </w:tr>
    </w:tbl>
    <w:p w14:paraId="1C000000">
      <w:pPr>
        <w:pStyle w:val="Style_2"/>
        <w:numPr>
          <w:ilvl w:val="0"/>
          <w:numId w:val="2"/>
        </w:numPr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COBERTURA:</w:t>
      </w:r>
    </w:p>
    <w:tbl>
      <w:tblPr>
        <w:tblStyle w:val="Style_3"/>
        <w:tblW w:type="auto" w:w="0"/>
        <w:tblLayout w:type="fixed"/>
      </w:tblPr>
      <w:tblGrid>
        <w:gridCol w:w="2123"/>
        <w:gridCol w:w="2123"/>
        <w:gridCol w:w="2124"/>
        <w:gridCol w:w="2124"/>
      </w:tblGrid>
      <w:tr>
        <w:tc>
          <w:tcPr>
            <w:tcW w:type="dxa" w:w="2123"/>
          </w:tcPr>
          <w:p w14:paraId="1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PELOS</w:t>
            </w:r>
          </w:p>
        </w:tc>
        <w:tc>
          <w:tcPr>
            <w:tcW w:type="dxa" w:w="2123"/>
          </w:tcPr>
          <w:p w14:paraId="1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PLUMAS</w:t>
            </w:r>
          </w:p>
        </w:tc>
        <w:tc>
          <w:tcPr>
            <w:tcW w:type="dxa" w:w="2124"/>
          </w:tcPr>
          <w:p w14:paraId="1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ESCAMAS</w:t>
            </w:r>
          </w:p>
        </w:tc>
        <w:tc>
          <w:tcPr>
            <w:tcW w:type="dxa" w:w="2124"/>
          </w:tcPr>
          <w:p w14:paraId="2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PIEL DESNUDA</w:t>
            </w:r>
          </w:p>
        </w:tc>
      </w:tr>
      <w:tr>
        <w:tc>
          <w:tcPr>
            <w:tcW w:type="dxa" w:w="2123"/>
          </w:tcPr>
          <w:p w14:paraId="21000000">
            <w:pPr>
              <w:rPr>
                <w:sz w:val="24"/>
              </w:rPr>
            </w:pPr>
          </w:p>
          <w:p w14:paraId="22000000">
            <w:pPr>
              <w:rPr>
                <w:sz w:val="24"/>
              </w:rPr>
            </w:pPr>
          </w:p>
          <w:p w14:paraId="23000000">
            <w:pPr>
              <w:rPr>
                <w:sz w:val="24"/>
              </w:rPr>
            </w:pPr>
          </w:p>
        </w:tc>
        <w:tc>
          <w:tcPr>
            <w:tcW w:type="dxa" w:w="2123"/>
          </w:tcPr>
          <w:p w14:paraId="24000000">
            <w:pPr>
              <w:rPr>
                <w:sz w:val="24"/>
              </w:rPr>
            </w:pPr>
          </w:p>
        </w:tc>
        <w:tc>
          <w:tcPr>
            <w:tcW w:type="dxa" w:w="2124"/>
          </w:tcPr>
          <w:p w14:paraId="25000000">
            <w:pPr>
              <w:rPr>
                <w:sz w:val="24"/>
              </w:rPr>
            </w:pPr>
          </w:p>
        </w:tc>
        <w:tc>
          <w:tcPr>
            <w:tcW w:type="dxa" w:w="2124"/>
          </w:tcPr>
          <w:p w14:paraId="26000000">
            <w:pPr>
              <w:rPr>
                <w:sz w:val="24"/>
              </w:rPr>
            </w:pPr>
          </w:p>
        </w:tc>
      </w:tr>
    </w:tbl>
    <w:p w14:paraId="27000000">
      <w:pPr>
        <w:pStyle w:val="Style_2"/>
        <w:numPr>
          <w:ilvl w:val="0"/>
          <w:numId w:val="2"/>
        </w:numPr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 xml:space="preserve">HÁBITAT: </w:t>
      </w:r>
    </w:p>
    <w:tbl>
      <w:tblPr>
        <w:tblStyle w:val="Style_3"/>
        <w:tblW w:type="auto" w:w="0"/>
        <w:tblLayout w:type="fixed"/>
      </w:tblPr>
      <w:tblGrid>
        <w:gridCol w:w="2831"/>
        <w:gridCol w:w="2831"/>
        <w:gridCol w:w="2832"/>
      </w:tblGrid>
      <w:tr>
        <w:tc>
          <w:tcPr>
            <w:tcW w:type="dxa" w:w="2831"/>
          </w:tcPr>
          <w:p w14:paraId="2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AÉREO</w:t>
            </w:r>
          </w:p>
        </w:tc>
        <w:tc>
          <w:tcPr>
            <w:tcW w:type="dxa" w:w="2831"/>
          </w:tcPr>
          <w:p w14:paraId="2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TERRESTRE</w:t>
            </w:r>
          </w:p>
        </w:tc>
        <w:tc>
          <w:tcPr>
            <w:tcW w:type="dxa" w:w="2832"/>
          </w:tcPr>
          <w:p w14:paraId="2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ACUÁTICO</w:t>
            </w:r>
          </w:p>
        </w:tc>
      </w:tr>
      <w:tr>
        <w:tc>
          <w:tcPr>
            <w:tcW w:type="dxa" w:w="2831"/>
          </w:tcPr>
          <w:p w14:paraId="2B000000">
            <w:pPr>
              <w:rPr>
                <w:sz w:val="24"/>
              </w:rPr>
            </w:pPr>
          </w:p>
          <w:p w14:paraId="2C000000">
            <w:pPr>
              <w:rPr>
                <w:sz w:val="24"/>
              </w:rPr>
            </w:pPr>
          </w:p>
          <w:p w14:paraId="2D000000">
            <w:pPr>
              <w:rPr>
                <w:sz w:val="24"/>
              </w:rPr>
            </w:pPr>
          </w:p>
        </w:tc>
        <w:tc>
          <w:tcPr>
            <w:tcW w:type="dxa" w:w="2831"/>
          </w:tcPr>
          <w:p w14:paraId="2E000000">
            <w:pPr>
              <w:rPr>
                <w:sz w:val="24"/>
              </w:rPr>
            </w:pPr>
          </w:p>
        </w:tc>
        <w:tc>
          <w:tcPr>
            <w:tcW w:type="dxa" w:w="2832"/>
          </w:tcPr>
          <w:p w14:paraId="2F000000">
            <w:pPr>
              <w:rPr>
                <w:sz w:val="24"/>
              </w:rPr>
            </w:pPr>
          </w:p>
        </w:tc>
      </w:tr>
    </w:tbl>
    <w:p w14:paraId="30000000">
      <w:pPr>
        <w:rPr>
          <w:sz w:val="24"/>
        </w:rPr>
      </w:pPr>
    </w:p>
    <w:p w14:paraId="31000000">
      <w:pPr>
        <w:pStyle w:val="Style_2"/>
        <w:numPr>
          <w:ilvl w:val="0"/>
          <w:numId w:val="1"/>
        </w:numPr>
        <w:rPr>
          <w:b w:val="1"/>
          <w:sz w:val="24"/>
        </w:rPr>
      </w:pPr>
      <w:r>
        <w:rPr>
          <w:b w:val="1"/>
          <w:sz w:val="24"/>
        </w:rPr>
        <w:t xml:space="preserve">ESCRIBI UN ANIMAL VERTEBRADO Y OTRO INVERTEBRADO: </w:t>
      </w:r>
    </w:p>
    <w:p w14:paraId="32000000">
      <w:pPr>
        <w:rPr>
          <w:sz w:val="24"/>
        </w:rPr>
      </w:pPr>
      <w:r>
        <w:rPr>
          <w:sz w:val="24"/>
        </w:rPr>
        <w:t>………………………………………………………                          ……………………………………………………..</w:t>
      </w:r>
    </w:p>
    <w:sectPr>
      <w:headerReference r:id="rId1" w:type="default"/>
      <w:pgSz w:h="16838" w:orient="portrait" w:w="11906"/>
      <w:pgMar w:bottom="1417" w:footer="708" w:gutter="0" w:header="708" w:left="1701" w:right="1701" w:top="141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drawing>
        <wp:inline>
          <wp:extent cx="2027292" cy="599913"/>
          <wp:effectExtent b="0" l="0" r="0" t="0"/>
          <wp:docPr hidden="false" id="1" name="Picture 1"/>
          <a:graphic>
            <a:graphicData uri="http://schemas.openxmlformats.org/drawingml/2006/picture">
              <pic:pic>
                <pic:nvPicPr>
                  <pic:cNvPr hidden="false" id="2" name="Picture 2"/>
                  <pic:cNvPicPr preferRelativeResize="true"/>
                </pic:nvPicPr>
                <pic:blipFill>
                  <a:blip r:embed="rId1"/>
                  <a:srcRect b="76469" l="2998" r="79715" t="14432"/>
                  <a:stretch/>
                </pic:blipFill>
                <pic:spPr>
                  <a:xfrm flipH="false" flipV="false" rot="0">
                    <a:ext cx="2027292" cy="599913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-"/>
      <w:lvlJc w:val="left"/>
      <w:pPr>
        <w:widowControl w:val="1"/>
        <w:ind w:hanging="360" w:left="720"/>
      </w:pPr>
      <w:rPr>
        <w:b w:val="1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108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80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2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4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8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0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2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4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252" w:val="center"/>
        <w:tab w:leader="none" w:pos="8504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oter"/>
    <w:basedOn w:val="Style_4"/>
    <w:link w:val="Style_11_ch"/>
    <w:pPr>
      <w:widowControl w:val="1"/>
      <w:tabs>
        <w:tab w:leader="none" w:pos="4252" w:val="center"/>
        <w:tab w:leader="none" w:pos="8504" w:val="right"/>
      </w:tabs>
      <w:spacing w:after="0" w:line="240" w:lineRule="auto"/>
      <w:ind/>
    </w:pPr>
  </w:style>
  <w:style w:styleId="Style_11_ch" w:type="character">
    <w:name w:val="footer"/>
    <w:basedOn w:val="Style_4_ch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" w:type="paragraph">
    <w:name w:val="List Paragraph"/>
    <w:basedOn w:val="Style_4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4_ch"/>
    <w:link w:val="Style_2"/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2025-08-27T19:21:00Z</dcterms:created>
  <dcterms:modified xsi:type="dcterms:W3CDTF">2025-08-27T20:04:00Z</dcterms:modified>
</cp:coreProperties>
</file>