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DF5571">
        <w:rPr>
          <w:rFonts w:cstheme="minorHAnsi"/>
          <w:u w:val="single"/>
          <w:lang w:val="es-AR"/>
        </w:rPr>
        <w:t>1 DE AGOSTO</w:t>
      </w:r>
    </w:p>
    <w:p w:rsidR="00CE75AA" w:rsidRDefault="00CE75AA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u w:val="single"/>
          <w:lang w:val="es-AR"/>
        </w:rPr>
        <w:t>AREA DE LENGUA.</w:t>
      </w:r>
    </w:p>
    <w:p w:rsidR="00CE1DA9" w:rsidRDefault="00CE75AA" w:rsidP="00984668">
      <w:pPr>
        <w:rPr>
          <w:bCs/>
          <w:lang w:val="es-AR"/>
        </w:rPr>
      </w:pPr>
      <w:r>
        <w:rPr>
          <w:bCs/>
          <w:lang w:val="es-AR"/>
        </w:rPr>
        <w:t>1_ES</w:t>
      </w:r>
      <w:r w:rsidR="00DF5571">
        <w:rPr>
          <w:bCs/>
          <w:lang w:val="es-AR"/>
        </w:rPr>
        <w:t>CRIBIR ORACIONES CON LAS SIGUIENTES PALABRAS:</w:t>
      </w:r>
    </w:p>
    <w:p w:rsid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>BRUJA_MAGICO_ANIMALES_TIBERIA_CALDERA_</w:t>
      </w:r>
    </w:p>
    <w:p w:rsidR="00DF5571" w:rsidRPr="00DF5571" w:rsidRDefault="00DF5571" w:rsidP="00DF5571">
      <w:pPr>
        <w:pStyle w:val="Prrafodelista"/>
        <w:numPr>
          <w:ilvl w:val="0"/>
          <w:numId w:val="38"/>
        </w:numPr>
        <w:rPr>
          <w:bCs/>
          <w:lang w:val="es-AR"/>
        </w:rPr>
      </w:pPr>
      <w:r w:rsidRPr="00DF5571">
        <w:rPr>
          <w:b/>
          <w:bCs/>
          <w:lang w:val="es-AR"/>
        </w:rPr>
        <w:t>CONDICIONES PARA ESCRIBIRLAS:</w:t>
      </w:r>
      <w:r w:rsidRPr="00DF5571">
        <w:rPr>
          <w:bCs/>
          <w:lang w:val="es-AR"/>
        </w:rPr>
        <w:t xml:space="preserve"> EN CURSIVA, CON UN COLOR MARCAR LA LETRA DE INICIO Y EL PUNTO FINAL DE LA ORACION.</w:t>
      </w:r>
    </w:p>
    <w:p w:rsidR="00CE75AA" w:rsidRDefault="00DF5571" w:rsidP="00984668">
      <w:pPr>
        <w:rPr>
          <w:bCs/>
          <w:lang w:val="es-AR"/>
        </w:rPr>
      </w:pPr>
      <w:r>
        <w:rPr>
          <w:bCs/>
          <w:lang w:val="es-AR"/>
        </w:rPr>
        <w:t>2_COMPLETAR CON SINGULAR O PLURAL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DF5571" w:rsidTr="00DF5571">
        <w:tc>
          <w:tcPr>
            <w:tcW w:w="4640" w:type="dxa"/>
          </w:tcPr>
          <w:p w:rsidR="00DF5571" w:rsidRDefault="00DF5571" w:rsidP="00984668">
            <w:p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SINGULAR</w:t>
            </w:r>
          </w:p>
        </w:tc>
        <w:tc>
          <w:tcPr>
            <w:tcW w:w="4640" w:type="dxa"/>
          </w:tcPr>
          <w:p w:rsidR="00DF5571" w:rsidRDefault="00DF5571" w:rsidP="00984668">
            <w:p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PLURAL</w:t>
            </w:r>
          </w:p>
        </w:tc>
      </w:tr>
      <w:tr w:rsidR="00DF5571" w:rsidTr="00DF5571"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39"/>
              </w:numPr>
              <w:rPr>
                <w:bCs/>
                <w:lang w:val="es-AR"/>
              </w:rPr>
            </w:pPr>
            <w:r w:rsidRPr="00DF5571">
              <w:rPr>
                <w:bCs/>
                <w:lang w:val="es-AR"/>
              </w:rPr>
              <w:t>LAPIZ</w:t>
            </w:r>
          </w:p>
        </w:tc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39"/>
              </w:numPr>
              <w:rPr>
                <w:bCs/>
                <w:lang w:val="es-AR"/>
              </w:rPr>
            </w:pPr>
          </w:p>
        </w:tc>
      </w:tr>
      <w:tr w:rsidR="00DF5571" w:rsidTr="00DF5571"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39"/>
              </w:numPr>
              <w:rPr>
                <w:bCs/>
                <w:lang w:val="es-AR"/>
              </w:rPr>
            </w:pPr>
          </w:p>
        </w:tc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39"/>
              </w:numPr>
              <w:rPr>
                <w:bCs/>
                <w:lang w:val="es-AR"/>
              </w:rPr>
            </w:pPr>
            <w:r w:rsidRPr="00DF5571">
              <w:rPr>
                <w:bCs/>
                <w:lang w:val="es-AR"/>
              </w:rPr>
              <w:t>CAMPOS</w:t>
            </w:r>
          </w:p>
        </w:tc>
      </w:tr>
      <w:tr w:rsidR="00DF5571" w:rsidTr="00DF5571"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40"/>
              </w:numPr>
              <w:rPr>
                <w:bCs/>
                <w:lang w:val="es-AR"/>
              </w:rPr>
            </w:pPr>
            <w:r w:rsidRPr="00DF5571">
              <w:rPr>
                <w:bCs/>
                <w:lang w:val="es-AR"/>
              </w:rPr>
              <w:t>AUTO</w:t>
            </w:r>
          </w:p>
        </w:tc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40"/>
              </w:numPr>
              <w:rPr>
                <w:bCs/>
                <w:lang w:val="es-AR"/>
              </w:rPr>
            </w:pPr>
          </w:p>
        </w:tc>
      </w:tr>
      <w:tr w:rsidR="00DF5571" w:rsidTr="00DF5571"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40"/>
              </w:numPr>
              <w:rPr>
                <w:bCs/>
                <w:lang w:val="es-AR"/>
              </w:rPr>
            </w:pPr>
          </w:p>
        </w:tc>
        <w:tc>
          <w:tcPr>
            <w:tcW w:w="4640" w:type="dxa"/>
          </w:tcPr>
          <w:p w:rsidR="00DF5571" w:rsidRPr="00DF5571" w:rsidRDefault="00DF5571" w:rsidP="00DF5571">
            <w:pPr>
              <w:pStyle w:val="Prrafodelista"/>
              <w:numPr>
                <w:ilvl w:val="0"/>
                <w:numId w:val="40"/>
              </w:numPr>
              <w:rPr>
                <w:bCs/>
                <w:lang w:val="es-AR"/>
              </w:rPr>
            </w:pPr>
            <w:r w:rsidRPr="00DF5571">
              <w:rPr>
                <w:bCs/>
                <w:lang w:val="es-AR"/>
              </w:rPr>
              <w:t>CONEJOS</w:t>
            </w:r>
          </w:p>
        </w:tc>
      </w:tr>
    </w:tbl>
    <w:p w:rsidR="00CE1DA9" w:rsidRP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 xml:space="preserve">3_PRACTICO </w:t>
      </w:r>
      <w:proofErr w:type="gramStart"/>
      <w:r>
        <w:rPr>
          <w:bCs/>
          <w:lang w:val="es-AR"/>
        </w:rPr>
        <w:t>LECTURA :LOS</w:t>
      </w:r>
      <w:proofErr w:type="gramEnd"/>
      <w:r>
        <w:rPr>
          <w:bCs/>
          <w:lang w:val="es-AR"/>
        </w:rPr>
        <w:t xml:space="preserve"> NUEVOS VECINO ,PAGINA 4 DE LAS ODI LECTURAS.</w:t>
      </w:r>
    </w:p>
    <w:p w:rsidR="00CE1DA9" w:rsidRPr="004E6374" w:rsidRDefault="008024EB" w:rsidP="00984668">
      <w:pPr>
        <w:rPr>
          <w:b/>
          <w:bCs/>
          <w:u w:val="single"/>
          <w:lang w:val="es-AR"/>
        </w:rPr>
      </w:pPr>
      <w:r w:rsidRPr="004E6374">
        <w:rPr>
          <w:b/>
          <w:bCs/>
          <w:u w:val="single"/>
          <w:lang w:val="es-AR"/>
        </w:rPr>
        <w:t>AREA DE MATEMATICA</w:t>
      </w:r>
    </w:p>
    <w:p w:rsidR="008024EB" w:rsidRDefault="00DF5571" w:rsidP="00984668">
      <w:pPr>
        <w:rPr>
          <w:bCs/>
          <w:lang w:val="es-AR"/>
        </w:rPr>
      </w:pPr>
      <w:r>
        <w:rPr>
          <w:bCs/>
          <w:lang w:val="es-AR"/>
        </w:rPr>
        <w:t>1_COMPONER LOS NUMEROS CON AYUDA DEL MATERIAL DIDACTICO:</w:t>
      </w:r>
    </w:p>
    <w:p w:rsid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>100+</w:t>
      </w:r>
      <w:r w:rsidR="008A3E5D">
        <w:rPr>
          <w:bCs/>
          <w:lang w:val="es-AR"/>
        </w:rPr>
        <w:t>80+4=</w:t>
      </w:r>
    </w:p>
    <w:p w:rsid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>200+</w:t>
      </w:r>
      <w:r w:rsidR="008A3E5D">
        <w:rPr>
          <w:bCs/>
          <w:lang w:val="es-AR"/>
        </w:rPr>
        <w:t>10+8=</w:t>
      </w:r>
    </w:p>
    <w:p w:rsid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>300+</w:t>
      </w:r>
      <w:r w:rsidR="008A3E5D">
        <w:rPr>
          <w:bCs/>
          <w:lang w:val="es-AR"/>
        </w:rPr>
        <w:t>50+0=</w:t>
      </w:r>
    </w:p>
    <w:p w:rsidR="00DF5571" w:rsidRDefault="00DF5571" w:rsidP="00984668">
      <w:pPr>
        <w:rPr>
          <w:bCs/>
          <w:lang w:val="es-AR"/>
        </w:rPr>
      </w:pPr>
      <w:r>
        <w:rPr>
          <w:bCs/>
          <w:lang w:val="es-AR"/>
        </w:rPr>
        <w:t>100+</w:t>
      </w:r>
      <w:r w:rsidR="008A3E5D">
        <w:rPr>
          <w:bCs/>
          <w:lang w:val="es-AR"/>
        </w:rPr>
        <w:t>30+7=</w:t>
      </w:r>
    </w:p>
    <w:p w:rsidR="008A3E5D" w:rsidRDefault="008A3E5D" w:rsidP="00984668">
      <w:pPr>
        <w:rPr>
          <w:bCs/>
          <w:lang w:val="es-AR"/>
        </w:rPr>
      </w:pPr>
      <w:r>
        <w:rPr>
          <w:bCs/>
          <w:lang w:val="es-AR"/>
        </w:rPr>
        <w:t>2_ORDENAR Y RESOLVER: (REALIZARLAS EN EL CUADERNO PARA PRACTICAR LOS TRES RENGLONES QUE UTILIZAMOS)</w:t>
      </w:r>
    </w:p>
    <w:p w:rsidR="008A3E5D" w:rsidRDefault="008A3E5D" w:rsidP="00984668">
      <w:pPr>
        <w:rPr>
          <w:bCs/>
          <w:lang w:val="es-AR"/>
        </w:rPr>
      </w:pPr>
      <w:r>
        <w:rPr>
          <w:bCs/>
          <w:lang w:val="es-AR"/>
        </w:rPr>
        <w:t>341+226=</w:t>
      </w:r>
    </w:p>
    <w:p w:rsidR="0046273F" w:rsidRDefault="008A3E5D" w:rsidP="00984668">
      <w:pPr>
        <w:rPr>
          <w:bCs/>
          <w:lang w:val="es-AR"/>
        </w:rPr>
      </w:pPr>
      <w:r>
        <w:rPr>
          <w:bCs/>
          <w:lang w:val="es-AR"/>
        </w:rPr>
        <w:t>475-231=</w:t>
      </w:r>
    </w:p>
    <w:p w:rsidR="0046273F" w:rsidRDefault="00605046" w:rsidP="00984668">
      <w:pPr>
        <w:rPr>
          <w:b/>
          <w:bCs/>
          <w:lang w:val="es-AR"/>
        </w:rPr>
      </w:pPr>
      <w:r w:rsidRPr="00605046">
        <w:rPr>
          <w:rStyle w:val="Ttulo2Car"/>
        </w:rPr>
        <w:t>PARA QUE SE ENTRETENGAN EN CASA Y PRACTIQUEN AFLOJAR LA MANITO ,PINTO EL DIBUJO CON MUCHO AMOR Y CARIÑO</w:t>
      </w:r>
      <w:r>
        <w:rPr>
          <w:b/>
          <w:bCs/>
          <w:lang w:val="es-AR"/>
        </w:rPr>
        <w:t>.</w:t>
      </w: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  <w:r>
        <w:rPr>
          <w:b/>
          <w:bCs/>
          <w:lang w:val="es-AR"/>
        </w:rPr>
        <w:t>BUEN FINDE….LOS QUIERO MUCHO LA SEÑO KARINA.</w:t>
      </w: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  <w:bookmarkStart w:id="0" w:name="_GoBack"/>
      <w:r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1179BE4C" wp14:editId="068636B7">
            <wp:simplePos x="0" y="0"/>
            <wp:positionH relativeFrom="column">
              <wp:posOffset>-311150</wp:posOffset>
            </wp:positionH>
            <wp:positionV relativeFrom="paragraph">
              <wp:posOffset>51435</wp:posOffset>
            </wp:positionV>
            <wp:extent cx="6096000" cy="547243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PINTAR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47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4E6374" w:rsidRDefault="004E6374" w:rsidP="00984668">
      <w:pPr>
        <w:rPr>
          <w:b/>
          <w:bCs/>
          <w:lang w:val="es-AR"/>
        </w:rPr>
      </w:pPr>
    </w:p>
    <w:sectPr w:rsidR="004E6374" w:rsidSect="00BF584F">
      <w:headerReference w:type="default" r:id="rId11"/>
      <w:footerReference w:type="default" r:id="rId12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BD" w:rsidRDefault="00476DBD" w:rsidP="00662B89">
      <w:pPr>
        <w:spacing w:after="0" w:line="240" w:lineRule="auto"/>
      </w:pPr>
      <w:r>
        <w:separator/>
      </w:r>
    </w:p>
  </w:endnote>
  <w:endnote w:type="continuationSeparator" w:id="0">
    <w:p w:rsidR="00476DBD" w:rsidRDefault="00476DBD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BD" w:rsidRDefault="00476DBD" w:rsidP="00662B89">
      <w:pPr>
        <w:spacing w:after="0" w:line="240" w:lineRule="auto"/>
      </w:pPr>
      <w:r>
        <w:separator/>
      </w:r>
    </w:p>
  </w:footnote>
  <w:footnote w:type="continuationSeparator" w:id="0">
    <w:p w:rsidR="00476DBD" w:rsidRDefault="00476DBD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.7pt;height:10.7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6"/>
  </w:num>
  <w:num w:numId="5">
    <w:abstractNumId w:val="15"/>
  </w:num>
  <w:num w:numId="6">
    <w:abstractNumId w:val="3"/>
  </w:num>
  <w:num w:numId="7">
    <w:abstractNumId w:val="39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2"/>
  </w:num>
  <w:num w:numId="17">
    <w:abstractNumId w:val="27"/>
  </w:num>
  <w:num w:numId="18">
    <w:abstractNumId w:val="34"/>
  </w:num>
  <w:num w:numId="19">
    <w:abstractNumId w:val="7"/>
  </w:num>
  <w:num w:numId="20">
    <w:abstractNumId w:val="29"/>
  </w:num>
  <w:num w:numId="21">
    <w:abstractNumId w:val="19"/>
  </w:num>
  <w:num w:numId="22">
    <w:abstractNumId w:val="10"/>
  </w:num>
  <w:num w:numId="23">
    <w:abstractNumId w:val="33"/>
  </w:num>
  <w:num w:numId="24">
    <w:abstractNumId w:val="0"/>
  </w:num>
  <w:num w:numId="25">
    <w:abstractNumId w:val="25"/>
  </w:num>
  <w:num w:numId="26">
    <w:abstractNumId w:val="8"/>
  </w:num>
  <w:num w:numId="27">
    <w:abstractNumId w:val="20"/>
  </w:num>
  <w:num w:numId="28">
    <w:abstractNumId w:val="38"/>
  </w:num>
  <w:num w:numId="29">
    <w:abstractNumId w:val="22"/>
  </w:num>
  <w:num w:numId="30">
    <w:abstractNumId w:val="12"/>
  </w:num>
  <w:num w:numId="31">
    <w:abstractNumId w:val="30"/>
  </w:num>
  <w:num w:numId="32">
    <w:abstractNumId w:val="28"/>
  </w:num>
  <w:num w:numId="33">
    <w:abstractNumId w:val="26"/>
  </w:num>
  <w:num w:numId="34">
    <w:abstractNumId w:val="24"/>
  </w:num>
  <w:num w:numId="35">
    <w:abstractNumId w:val="23"/>
  </w:num>
  <w:num w:numId="36">
    <w:abstractNumId w:val="1"/>
  </w:num>
  <w:num w:numId="37">
    <w:abstractNumId w:val="31"/>
  </w:num>
  <w:num w:numId="38">
    <w:abstractNumId w:val="37"/>
  </w:num>
  <w:num w:numId="39">
    <w:abstractNumId w:val="35"/>
  </w:num>
  <w:num w:numId="4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B617-FF55-47AB-A480-2A2BC491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2025-07-31T21:37:00Z</dcterms:created>
  <dcterms:modified xsi:type="dcterms:W3CDTF">2025-07-31T21:37:00Z</dcterms:modified>
</cp:coreProperties>
</file>