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186CE44" w14:textId="47660989" w:rsidR="00BE3B26" w:rsidRPr="00B32588" w:rsidRDefault="006B5A3E" w:rsidP="006B5A3E">
      <w:pPr>
        <w:jc w:val="center"/>
        <w:rPr>
          <w:b/>
          <w:bCs/>
          <w:u w:val="single"/>
        </w:rPr>
      </w:pPr>
      <w:r w:rsidRPr="00B32588">
        <w:rPr>
          <w:b/>
          <w:bCs/>
          <w:u w:val="single"/>
        </w:rPr>
        <w:t>Temario evaluativo de 3er. grado</w:t>
      </w:r>
    </w:p>
    <w:p w14:paraId="1E593B74" w14:textId="5F64ACAD" w:rsidR="006B5A3E" w:rsidRPr="00B32588" w:rsidRDefault="006B5A3E" w:rsidP="006B5A3E">
      <w:pPr>
        <w:jc w:val="center"/>
        <w:rPr>
          <w:b/>
          <w:bCs/>
          <w:u w:val="single"/>
        </w:rPr>
      </w:pPr>
      <w:r w:rsidRPr="00B32588">
        <w:rPr>
          <w:b/>
          <w:bCs/>
          <w:u w:val="single"/>
        </w:rPr>
        <w:t xml:space="preserve">Matemática </w:t>
      </w:r>
    </w:p>
    <w:p w14:paraId="440738F0" w14:textId="1E02F585" w:rsidR="006B5A3E" w:rsidRPr="007F6CD4" w:rsidRDefault="006B5A3E">
      <w:pPr>
        <w:rPr>
          <w:b/>
          <w:bCs/>
          <w:highlight w:val="yellow"/>
          <w:u w:val="single"/>
        </w:rPr>
      </w:pPr>
      <w:r w:rsidRPr="007F6CD4">
        <w:rPr>
          <w:b/>
          <w:bCs/>
          <w:highlight w:val="yellow"/>
          <w:u w:val="single"/>
        </w:rPr>
        <w:t>Fecha</w:t>
      </w:r>
      <w:r w:rsidR="007F6CD4" w:rsidRPr="007F6CD4">
        <w:rPr>
          <w:b/>
          <w:bCs/>
          <w:highlight w:val="yellow"/>
          <w:u w:val="single"/>
        </w:rPr>
        <w:t xml:space="preserve"> de 3er. grado A = </w:t>
      </w:r>
      <w:r w:rsidRPr="007F6CD4">
        <w:rPr>
          <w:b/>
          <w:bCs/>
          <w:highlight w:val="yellow"/>
          <w:u w:val="single"/>
        </w:rPr>
        <w:t>07/07/25</w:t>
      </w:r>
    </w:p>
    <w:p w14:paraId="2C60D35C" w14:textId="04FEDB58" w:rsidR="007F6CD4" w:rsidRPr="00B32588" w:rsidRDefault="007F6CD4">
      <w:pPr>
        <w:rPr>
          <w:b/>
          <w:bCs/>
          <w:u w:val="single"/>
        </w:rPr>
      </w:pPr>
      <w:r w:rsidRPr="007F6CD4">
        <w:rPr>
          <w:b/>
          <w:bCs/>
          <w:highlight w:val="yellow"/>
          <w:u w:val="single"/>
        </w:rPr>
        <w:t>Fecha de 3er. grado B = 10/07/25</w:t>
      </w:r>
    </w:p>
    <w:p w14:paraId="45DCB0B7" w14:textId="6546D916" w:rsidR="0077588A" w:rsidRPr="00B32588" w:rsidRDefault="0077588A">
      <w:pPr>
        <w:rPr>
          <w:b/>
          <w:bCs/>
          <w:u w:val="single"/>
        </w:rPr>
      </w:pPr>
      <w:r w:rsidRPr="00B32588">
        <w:rPr>
          <w:b/>
          <w:bCs/>
          <w:u w:val="single"/>
        </w:rPr>
        <w:t xml:space="preserve">Criterios de evaluación: </w:t>
      </w:r>
    </w:p>
    <w:p w14:paraId="2ED2F214" w14:textId="1F58416F" w:rsidR="006B5A3E" w:rsidRDefault="006B5A3E" w:rsidP="006B5A3E">
      <w:pPr>
        <w:pStyle w:val="Prrafodelista"/>
        <w:numPr>
          <w:ilvl w:val="0"/>
          <w:numId w:val="1"/>
        </w:numPr>
      </w:pPr>
      <w:r>
        <w:t xml:space="preserve">Reconocer los números hasta el </w:t>
      </w:r>
      <w:r>
        <w:t>1</w:t>
      </w:r>
      <w:r>
        <w:t>5.000 según la posición que ocupa.</w:t>
      </w:r>
    </w:p>
    <w:p w14:paraId="7DE94A9B" w14:textId="27E18913" w:rsidR="006B5A3E" w:rsidRDefault="006B5A3E" w:rsidP="0077588A">
      <w:pPr>
        <w:pStyle w:val="Prrafodelista"/>
        <w:numPr>
          <w:ilvl w:val="0"/>
          <w:numId w:val="1"/>
        </w:numPr>
      </w:pPr>
      <w:r>
        <w:t>Reconocer los números</w:t>
      </w:r>
      <w:r w:rsidR="007F6CD4">
        <w:t>:</w:t>
      </w:r>
      <w:r>
        <w:t xml:space="preserve"> en escalas, mayor, menor o igual usando los signos correspondientes &lt;; &gt; o = </w:t>
      </w:r>
    </w:p>
    <w:p w14:paraId="46362671" w14:textId="776528A0" w:rsidR="006B5A3E" w:rsidRDefault="006B5A3E" w:rsidP="006B5A3E">
      <w:pPr>
        <w:pStyle w:val="Prrafodelista"/>
        <w:numPr>
          <w:ilvl w:val="0"/>
          <w:numId w:val="1"/>
        </w:numPr>
      </w:pPr>
      <w:r>
        <w:t xml:space="preserve">Resolver cálculos con estructura rectangular. </w:t>
      </w:r>
    </w:p>
    <w:p w14:paraId="0796412A" w14:textId="77777777" w:rsidR="006B5A3E" w:rsidRDefault="006B5A3E" w:rsidP="006B5A3E">
      <w:pPr>
        <w:pStyle w:val="Prrafodelista"/>
        <w:numPr>
          <w:ilvl w:val="0"/>
          <w:numId w:val="1"/>
        </w:numPr>
      </w:pPr>
      <w:r>
        <w:t xml:space="preserve">Reconocer los nombres de las figuras geométricas. </w:t>
      </w:r>
    </w:p>
    <w:p w14:paraId="19688048" w14:textId="43042470" w:rsidR="00B32588" w:rsidRDefault="00B32588" w:rsidP="006B5A3E">
      <w:pPr>
        <w:pStyle w:val="Prrafodelista"/>
        <w:numPr>
          <w:ilvl w:val="0"/>
          <w:numId w:val="1"/>
        </w:numPr>
      </w:pPr>
      <w:r>
        <w:t xml:space="preserve">Reconocer la hora como unidad de medida. </w:t>
      </w:r>
    </w:p>
    <w:p w14:paraId="2A4EA88C" w14:textId="4347DCF5" w:rsidR="006B5A3E" w:rsidRDefault="006B5A3E" w:rsidP="006B5A3E">
      <w:pPr>
        <w:pStyle w:val="Prrafodelista"/>
        <w:numPr>
          <w:ilvl w:val="0"/>
          <w:numId w:val="1"/>
        </w:numPr>
      </w:pPr>
      <w:r>
        <w:t>Analizar</w:t>
      </w:r>
      <w:r>
        <w:t xml:space="preserve"> </w:t>
      </w:r>
      <w:r w:rsidR="007F6CD4">
        <w:t xml:space="preserve">y resolver </w:t>
      </w:r>
      <w:r>
        <w:t xml:space="preserve">una situación problemática usando los datos, cálculos y respuesta. </w:t>
      </w:r>
    </w:p>
    <w:p w14:paraId="2CD3641D" w14:textId="0BEDDA39" w:rsidR="00243FF5" w:rsidRDefault="00243FF5" w:rsidP="00243FF5">
      <w:pPr>
        <w:pStyle w:val="Prrafodelista"/>
        <w:numPr>
          <w:ilvl w:val="0"/>
          <w:numId w:val="1"/>
        </w:numPr>
      </w:pPr>
      <w:r>
        <w:t xml:space="preserve">Analizar </w:t>
      </w:r>
      <w:r>
        <w:t xml:space="preserve">y resolver </w:t>
      </w:r>
      <w:r>
        <w:t xml:space="preserve">situaciones problemáticas de </w:t>
      </w:r>
      <w:r>
        <w:t xml:space="preserve">suma, resta y </w:t>
      </w:r>
      <w:r>
        <w:t>multiplicación por una cifra (</w:t>
      </w:r>
      <w:r>
        <w:t xml:space="preserve">tablas </w:t>
      </w:r>
      <w:r>
        <w:t xml:space="preserve">del 2 al 5) </w:t>
      </w:r>
    </w:p>
    <w:p w14:paraId="41716305" w14:textId="59DC45DC" w:rsidR="00243FF5" w:rsidRDefault="006B5A3E" w:rsidP="006B5A3E">
      <w:pPr>
        <w:pStyle w:val="Prrafodelista"/>
        <w:numPr>
          <w:ilvl w:val="0"/>
          <w:numId w:val="1"/>
        </w:numPr>
      </w:pPr>
      <w:r>
        <w:t xml:space="preserve">Resolver cálculos </w:t>
      </w:r>
      <w:r w:rsidR="00243FF5">
        <w:t xml:space="preserve">de suma, resta y multiplicación (tablas del 2 al 5) </w:t>
      </w:r>
    </w:p>
    <w:p w14:paraId="26A4D6DB" w14:textId="77777777" w:rsidR="006B5A3E" w:rsidRDefault="006B5A3E" w:rsidP="006B5A3E">
      <w:pPr>
        <w:pStyle w:val="Prrafodelista"/>
        <w:numPr>
          <w:ilvl w:val="0"/>
          <w:numId w:val="1"/>
        </w:numPr>
      </w:pPr>
      <w:r>
        <w:t xml:space="preserve">Descuento por error ortográfico 0,01 por letra. </w:t>
      </w:r>
    </w:p>
    <w:p w14:paraId="6C5F0882" w14:textId="57B3DAC5" w:rsidR="006B5A3E" w:rsidRDefault="006B5A3E" w:rsidP="006B5A3E">
      <w:pPr>
        <w:pStyle w:val="Prrafodelista"/>
        <w:numPr>
          <w:ilvl w:val="0"/>
          <w:numId w:val="1"/>
        </w:numPr>
      </w:pPr>
      <w:r>
        <w:t xml:space="preserve">Descuento 0,01 por prolijidad y orden en la entrega. </w:t>
      </w:r>
    </w:p>
    <w:p w14:paraId="11A2C7D7" w14:textId="77777777" w:rsidR="006B5A3E" w:rsidRDefault="006B5A3E" w:rsidP="006B5A3E"/>
    <w:p w14:paraId="5DD5A479" w14:textId="6EE3C509" w:rsidR="006B5A3E" w:rsidRPr="0074452C" w:rsidRDefault="006B5A3E" w:rsidP="006B5A3E">
      <w:pPr>
        <w:rPr>
          <w:b/>
          <w:bCs/>
          <w:u w:val="single"/>
        </w:rPr>
      </w:pPr>
      <w:r w:rsidRPr="0074452C">
        <w:rPr>
          <w:b/>
          <w:bCs/>
          <w:u w:val="single"/>
        </w:rPr>
        <w:t xml:space="preserve">Contenidos a </w:t>
      </w:r>
      <w:r w:rsidR="00B32588">
        <w:rPr>
          <w:b/>
          <w:bCs/>
          <w:u w:val="single"/>
        </w:rPr>
        <w:t>evaluar</w:t>
      </w:r>
      <w:r w:rsidRPr="0074452C">
        <w:rPr>
          <w:b/>
          <w:bCs/>
          <w:u w:val="single"/>
        </w:rPr>
        <w:t xml:space="preserve">: </w:t>
      </w:r>
    </w:p>
    <w:p w14:paraId="42714ABB" w14:textId="77777777" w:rsidR="0077588A" w:rsidRPr="0074452C" w:rsidRDefault="0077588A" w:rsidP="0077588A">
      <w:pPr>
        <w:rPr>
          <w:b/>
          <w:bCs/>
          <w:u w:val="single"/>
        </w:rPr>
      </w:pPr>
      <w:r w:rsidRPr="0074452C">
        <w:rPr>
          <w:b/>
          <w:bCs/>
          <w:u w:val="single"/>
        </w:rPr>
        <w:t xml:space="preserve">Eje: Sistema de numeración </w:t>
      </w:r>
    </w:p>
    <w:p w14:paraId="711DE56C" w14:textId="14020571" w:rsidR="0077588A" w:rsidRDefault="0077588A" w:rsidP="0077588A">
      <w:pPr>
        <w:pStyle w:val="Prrafodelista"/>
        <w:numPr>
          <w:ilvl w:val="0"/>
          <w:numId w:val="3"/>
        </w:numPr>
      </w:pPr>
      <w:r>
        <w:t>Hasta el 15.000 según la posición que ocupa</w:t>
      </w:r>
    </w:p>
    <w:p w14:paraId="39B3D8DD" w14:textId="1DDA682D" w:rsidR="0077588A" w:rsidRDefault="0077588A" w:rsidP="0077588A">
      <w:pPr>
        <w:pStyle w:val="Prrafodelista"/>
        <w:numPr>
          <w:ilvl w:val="0"/>
          <w:numId w:val="2"/>
        </w:numPr>
      </w:pPr>
      <w:r>
        <w:t>Composición y descomposición de números</w:t>
      </w:r>
    </w:p>
    <w:p w14:paraId="50B857E7" w14:textId="74D089D9" w:rsidR="0077588A" w:rsidRDefault="0077588A" w:rsidP="0077588A">
      <w:pPr>
        <w:pStyle w:val="Prrafodelista"/>
        <w:numPr>
          <w:ilvl w:val="0"/>
          <w:numId w:val="2"/>
        </w:numPr>
      </w:pPr>
      <w:r>
        <w:t xml:space="preserve">Ordenar números en: dictado de números, escalas ascendentes o descendentes, mayor, menor o igual, usando los signos correspondientes &lt;; &gt; o = </w:t>
      </w:r>
    </w:p>
    <w:p w14:paraId="5ACD5AC4" w14:textId="17DECF96" w:rsidR="00256E90" w:rsidRPr="0074452C" w:rsidRDefault="00256E90" w:rsidP="00256E90">
      <w:pPr>
        <w:rPr>
          <w:b/>
          <w:bCs/>
          <w:u w:val="single"/>
        </w:rPr>
      </w:pPr>
      <w:r w:rsidRPr="0074452C">
        <w:rPr>
          <w:b/>
          <w:bCs/>
          <w:u w:val="single"/>
        </w:rPr>
        <w:t xml:space="preserve">Eje: </w:t>
      </w:r>
      <w:r w:rsidR="007C53A4" w:rsidRPr="0074452C">
        <w:rPr>
          <w:b/>
          <w:bCs/>
          <w:u w:val="single"/>
        </w:rPr>
        <w:t xml:space="preserve">Operaciones y cálculos </w:t>
      </w:r>
    </w:p>
    <w:p w14:paraId="6A2222DA" w14:textId="3405FD08" w:rsidR="0077588A" w:rsidRDefault="00256E90" w:rsidP="007C53A4">
      <w:pPr>
        <w:pStyle w:val="Prrafodelista"/>
        <w:numPr>
          <w:ilvl w:val="0"/>
          <w:numId w:val="4"/>
        </w:numPr>
      </w:pPr>
      <w:r>
        <w:t xml:space="preserve">Cálculos de suma, resta y multiplicación </w:t>
      </w:r>
      <w:r w:rsidR="00B32588">
        <w:t>(</w:t>
      </w:r>
      <w:r>
        <w:t>x una cifra</w:t>
      </w:r>
      <w:r w:rsidR="00243FF5">
        <w:t xml:space="preserve"> del 2 al 5) </w:t>
      </w:r>
    </w:p>
    <w:p w14:paraId="70FCE1ED" w14:textId="7C4DAE85" w:rsidR="007C53A4" w:rsidRDefault="007C53A4" w:rsidP="007C53A4">
      <w:pPr>
        <w:pStyle w:val="Prrafodelista"/>
        <w:numPr>
          <w:ilvl w:val="0"/>
          <w:numId w:val="4"/>
        </w:numPr>
      </w:pPr>
      <w:r>
        <w:t xml:space="preserve">Situaciones problemáticas usando los pasos correspondientes </w:t>
      </w:r>
      <w:r w:rsidR="00B32588">
        <w:t>(Datos, cálculo/s y respuesta).</w:t>
      </w:r>
    </w:p>
    <w:p w14:paraId="7D8766AF" w14:textId="4B2D2DCF" w:rsidR="0074452C" w:rsidRDefault="0074452C" w:rsidP="007C53A4">
      <w:pPr>
        <w:pStyle w:val="Prrafodelista"/>
        <w:numPr>
          <w:ilvl w:val="0"/>
          <w:numId w:val="4"/>
        </w:numPr>
      </w:pPr>
      <w:r>
        <w:t>Cálculos de organización rectangular</w:t>
      </w:r>
      <w:r w:rsidR="00B32588">
        <w:t>.</w:t>
      </w:r>
    </w:p>
    <w:p w14:paraId="1CDF844E" w14:textId="1CC526C6" w:rsidR="0074452C" w:rsidRDefault="0074452C" w:rsidP="0074452C"/>
    <w:p w14:paraId="114BBBDF" w14:textId="1B1DC53F" w:rsidR="0074452C" w:rsidRPr="0074452C" w:rsidRDefault="0074452C" w:rsidP="0074452C">
      <w:pPr>
        <w:rPr>
          <w:b/>
          <w:bCs/>
          <w:u w:val="single"/>
        </w:rPr>
      </w:pPr>
      <w:r w:rsidRPr="0074452C">
        <w:rPr>
          <w:b/>
          <w:bCs/>
          <w:u w:val="single"/>
        </w:rPr>
        <w:t xml:space="preserve">Eje: Geometría </w:t>
      </w:r>
    </w:p>
    <w:p w14:paraId="2037D57A" w14:textId="63E6FC41" w:rsidR="0074452C" w:rsidRDefault="0074452C" w:rsidP="0074452C">
      <w:pPr>
        <w:pStyle w:val="Prrafodelista"/>
        <w:numPr>
          <w:ilvl w:val="0"/>
          <w:numId w:val="5"/>
        </w:numPr>
      </w:pPr>
      <w:r>
        <w:t>Las figuras geométricas y sus características principales (lados, vértices, medida y ángulos).</w:t>
      </w:r>
    </w:p>
    <w:p w14:paraId="1C3E33A9" w14:textId="5863232B" w:rsidR="0074452C" w:rsidRDefault="0074452C" w:rsidP="0074452C">
      <w:pPr>
        <w:rPr>
          <w:b/>
          <w:bCs/>
          <w:u w:val="single"/>
        </w:rPr>
      </w:pPr>
      <w:r w:rsidRPr="0074452C">
        <w:rPr>
          <w:b/>
          <w:bCs/>
          <w:u w:val="single"/>
        </w:rPr>
        <w:t xml:space="preserve">Eje: medición </w:t>
      </w:r>
    </w:p>
    <w:p w14:paraId="4E0FF22B" w14:textId="45C61703" w:rsidR="0074452C" w:rsidRPr="00B32588" w:rsidRDefault="0074452C" w:rsidP="0074452C">
      <w:r>
        <w:rPr>
          <w:b/>
          <w:bCs/>
          <w:u w:val="single"/>
        </w:rPr>
        <w:t xml:space="preserve">El reloj y sus elementos: </w:t>
      </w:r>
      <w:r w:rsidRPr="00B32588">
        <w:t>las agujas corta y larga</w:t>
      </w:r>
      <w:r w:rsidR="00B32588">
        <w:t xml:space="preserve">. La hora, ½ hora y ¼ de hora. </w:t>
      </w:r>
    </w:p>
    <w:p w14:paraId="03128D7B" w14:textId="77777777" w:rsidR="0074452C" w:rsidRDefault="0074452C" w:rsidP="0074452C"/>
    <w:p w14:paraId="7ABD490D" w14:textId="2414F02A" w:rsidR="00B32588" w:rsidRDefault="00B32588"/>
    <w:sectPr w:rsidR="00B32588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111BA86" w14:textId="77777777" w:rsidR="006B5A3E" w:rsidRDefault="006B5A3E" w:rsidP="006B5A3E">
      <w:pPr>
        <w:spacing w:after="0" w:line="240" w:lineRule="auto"/>
      </w:pPr>
      <w:r>
        <w:separator/>
      </w:r>
    </w:p>
  </w:endnote>
  <w:endnote w:type="continuationSeparator" w:id="0">
    <w:p w14:paraId="4989D54B" w14:textId="77777777" w:rsidR="006B5A3E" w:rsidRDefault="006B5A3E" w:rsidP="006B5A3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6D31968" w14:textId="77777777" w:rsidR="006B5A3E" w:rsidRDefault="006B5A3E" w:rsidP="006B5A3E">
      <w:pPr>
        <w:spacing w:after="0" w:line="240" w:lineRule="auto"/>
      </w:pPr>
      <w:r>
        <w:separator/>
      </w:r>
    </w:p>
  </w:footnote>
  <w:footnote w:type="continuationSeparator" w:id="0">
    <w:p w14:paraId="63F5A2F6" w14:textId="77777777" w:rsidR="006B5A3E" w:rsidRDefault="006B5A3E" w:rsidP="006B5A3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7875ADA" w14:textId="2B2F0037" w:rsidR="006B5A3E" w:rsidRDefault="006B5A3E" w:rsidP="006B5A3E">
    <w:pPr>
      <w:pStyle w:val="Encabezado"/>
      <w:jc w:val="right"/>
    </w:pPr>
    <w:r>
      <w:rPr>
        <w:noProof/>
      </w:rPr>
      <w:drawing>
        <wp:inline distT="0" distB="0" distL="0" distR="0" wp14:anchorId="4527F7FA" wp14:editId="5AA3C35D">
          <wp:extent cx="1216742" cy="327276"/>
          <wp:effectExtent l="0" t="0" r="2540" b="0"/>
          <wp:docPr id="236171850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36171850" name="Imagen 236171850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26873" cy="33000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5C628F4"/>
    <w:multiLevelType w:val="hybridMultilevel"/>
    <w:tmpl w:val="933CFEC0"/>
    <w:lvl w:ilvl="0" w:tplc="0C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3B9870C8"/>
    <w:multiLevelType w:val="hybridMultilevel"/>
    <w:tmpl w:val="E50A658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8CA7F58"/>
    <w:multiLevelType w:val="hybridMultilevel"/>
    <w:tmpl w:val="B78E776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F17523C"/>
    <w:multiLevelType w:val="hybridMultilevel"/>
    <w:tmpl w:val="1FB01B6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19C3267"/>
    <w:multiLevelType w:val="hybridMultilevel"/>
    <w:tmpl w:val="D3D8A23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70195031">
    <w:abstractNumId w:val="2"/>
  </w:num>
  <w:num w:numId="2" w16cid:durableId="1830515525">
    <w:abstractNumId w:val="4"/>
  </w:num>
  <w:num w:numId="3" w16cid:durableId="1435054874">
    <w:abstractNumId w:val="1"/>
  </w:num>
  <w:num w:numId="4" w16cid:durableId="2142069636">
    <w:abstractNumId w:val="0"/>
  </w:num>
  <w:num w:numId="5" w16cid:durableId="14721139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3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5A3E"/>
    <w:rsid w:val="00243FF5"/>
    <w:rsid w:val="00256E90"/>
    <w:rsid w:val="006B5A3E"/>
    <w:rsid w:val="0074452C"/>
    <w:rsid w:val="0077588A"/>
    <w:rsid w:val="007C53A4"/>
    <w:rsid w:val="007F6CD4"/>
    <w:rsid w:val="0083649A"/>
    <w:rsid w:val="008B5151"/>
    <w:rsid w:val="00B32588"/>
    <w:rsid w:val="00B933ED"/>
    <w:rsid w:val="00BE3B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F5449BF"/>
  <w15:chartTrackingRefBased/>
  <w15:docId w15:val="{8EA3D9CD-D29B-4B0F-87B0-205B496EA6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6B5A3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6B5A3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6B5A3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6B5A3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6B5A3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6B5A3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6B5A3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6B5A3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6B5A3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6B5A3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6B5A3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6B5A3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6B5A3E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6B5A3E"/>
    <w:rPr>
      <w:rFonts w:eastAsiaTheme="majorEastAsia" w:cstheme="majorBidi"/>
      <w:color w:val="2F5496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6B5A3E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6B5A3E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6B5A3E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6B5A3E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6B5A3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6B5A3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6B5A3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6B5A3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6B5A3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6B5A3E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6B5A3E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6B5A3E"/>
    <w:rPr>
      <w:i/>
      <w:iCs/>
      <w:color w:val="2F5496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6B5A3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6B5A3E"/>
    <w:rPr>
      <w:i/>
      <w:iCs/>
      <w:color w:val="2F5496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6B5A3E"/>
    <w:rPr>
      <w:b/>
      <w:bCs/>
      <w:smallCaps/>
      <w:color w:val="2F5496" w:themeColor="accent1" w:themeShade="BF"/>
      <w:spacing w:val="5"/>
    </w:rPr>
  </w:style>
  <w:style w:type="paragraph" w:styleId="Encabezado">
    <w:name w:val="header"/>
    <w:basedOn w:val="Normal"/>
    <w:link w:val="EncabezadoCar"/>
    <w:uiPriority w:val="99"/>
    <w:unhideWhenUsed/>
    <w:rsid w:val="006B5A3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6B5A3E"/>
  </w:style>
  <w:style w:type="paragraph" w:styleId="Piedepgina">
    <w:name w:val="footer"/>
    <w:basedOn w:val="Normal"/>
    <w:link w:val="PiedepginaCar"/>
    <w:uiPriority w:val="99"/>
    <w:unhideWhenUsed/>
    <w:rsid w:val="006B5A3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6B5A3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236</Words>
  <Characters>1300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Claudia Victoria Morinigo</dc:creator>
  <cp:keywords/>
  <dc:description/>
  <cp:lastModifiedBy>Claudia Victoria Morinigo</cp:lastModifiedBy>
  <cp:revision>1</cp:revision>
  <dcterms:created xsi:type="dcterms:W3CDTF">2025-06-17T22:03:00Z</dcterms:created>
  <dcterms:modified xsi:type="dcterms:W3CDTF">2025-06-18T02:54:00Z</dcterms:modified>
</cp:coreProperties>
</file>