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5226" w14:textId="77777777" w:rsidR="00020D0A" w:rsidRPr="00020D0A" w:rsidRDefault="008E7D8D" w:rsidP="00020D0A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  <w:lang w:val="es-AR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  <w:lang w:val="es-AR"/>
        </w:rPr>
        <w:t>Temario Evaluaciones cuatrimestrales</w:t>
      </w:r>
    </w:p>
    <w:p w14:paraId="0A9B605D" w14:textId="77777777" w:rsidR="00020D0A" w:rsidRPr="00020D0A" w:rsidRDefault="00020D0A" w:rsidP="00020D0A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  <w:lang w:val="es-AR"/>
        </w:rPr>
      </w:pPr>
      <w:r w:rsidRPr="00020D0A">
        <w:rPr>
          <w:rFonts w:ascii="Times New Roman" w:eastAsia="Arial" w:hAnsi="Times New Roman" w:cs="Times New Roman"/>
          <w:b/>
          <w:sz w:val="24"/>
          <w:szCs w:val="24"/>
          <w:u w:val="single"/>
          <w:lang w:val="es-AR"/>
        </w:rPr>
        <w:t>6° GRADE</w:t>
      </w:r>
    </w:p>
    <w:p w14:paraId="05CC7A20" w14:textId="77777777" w:rsidR="00020D0A" w:rsidRPr="00020D0A" w:rsidRDefault="00020D0A" w:rsidP="00020D0A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  <w:lang w:val="es-AR"/>
        </w:rPr>
      </w:pPr>
    </w:p>
    <w:p w14:paraId="1075C2CB" w14:textId="77777777" w:rsidR="00020D0A" w:rsidRPr="00020D0A" w:rsidRDefault="00577B18" w:rsidP="00020D0A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es-AR"/>
        </w:rPr>
        <w:t>17</w:t>
      </w:r>
      <w:r w:rsidR="00020D0A">
        <w:rPr>
          <w:rFonts w:ascii="Times New Roman" w:eastAsia="Arial" w:hAnsi="Times New Roman" w:cs="Times New Roman"/>
          <w:b/>
          <w:sz w:val="24"/>
          <w:szCs w:val="24"/>
          <w:lang w:val="es-AR"/>
        </w:rPr>
        <w:t xml:space="preserve"> de </w:t>
      </w:r>
      <w:r>
        <w:rPr>
          <w:rFonts w:ascii="Times New Roman" w:eastAsia="Arial" w:hAnsi="Times New Roman" w:cs="Times New Roman"/>
          <w:b/>
          <w:sz w:val="24"/>
          <w:szCs w:val="24"/>
          <w:lang w:val="es-AR"/>
        </w:rPr>
        <w:t>junio</w:t>
      </w:r>
      <w:r w:rsidR="00020D0A" w:rsidRPr="00020D0A">
        <w:rPr>
          <w:rFonts w:ascii="Times New Roman" w:eastAsia="Arial" w:hAnsi="Times New Roman" w:cs="Times New Roman"/>
          <w:b/>
          <w:sz w:val="24"/>
          <w:szCs w:val="24"/>
          <w:lang w:val="es-AR"/>
        </w:rPr>
        <w:t xml:space="preserve">: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s-AR"/>
        </w:rPr>
        <w:t>Speaking</w:t>
      </w:r>
      <w:proofErr w:type="spellEnd"/>
    </w:p>
    <w:p w14:paraId="10BE9CD2" w14:textId="77777777" w:rsidR="00020D0A" w:rsidRDefault="00020D0A" w:rsidP="00020D0A">
      <w:pPr>
        <w:spacing w:line="360" w:lineRule="auto"/>
        <w:rPr>
          <w:rFonts w:ascii="Times New Roman" w:eastAsia="Arial" w:hAnsi="Times New Roman" w:cs="Times New Roman"/>
          <w:sz w:val="24"/>
          <w:szCs w:val="24"/>
          <w:u w:val="single"/>
          <w:lang w:val="es-AR"/>
        </w:rPr>
      </w:pPr>
      <w:r w:rsidRPr="00020D0A">
        <w:rPr>
          <w:rFonts w:ascii="Times New Roman" w:eastAsia="Arial" w:hAnsi="Times New Roman" w:cs="Times New Roman"/>
          <w:sz w:val="24"/>
          <w:szCs w:val="24"/>
          <w:u w:val="single"/>
          <w:lang w:val="es-AR"/>
        </w:rPr>
        <w:t>Contenidos a evaluar:</w:t>
      </w:r>
    </w:p>
    <w:p w14:paraId="7B92EB2B" w14:textId="77777777" w:rsidR="00577B18" w:rsidRPr="00577B18" w:rsidRDefault="00DD1191" w:rsidP="00113DB4">
      <w:pPr>
        <w:pStyle w:val="Prrafodelista"/>
        <w:numPr>
          <w:ilvl w:val="0"/>
          <w:numId w:val="6"/>
        </w:num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577B18">
        <w:rPr>
          <w:rFonts w:ascii="Times New Roman" w:eastAsia="Arial" w:hAnsi="Times New Roman" w:cs="Times New Roman"/>
          <w:sz w:val="24"/>
          <w:szCs w:val="24"/>
        </w:rPr>
        <w:t xml:space="preserve">Unit 1: </w:t>
      </w:r>
      <w:r w:rsidR="008E7D8D">
        <w:rPr>
          <w:rFonts w:ascii="Times New Roman" w:eastAsia="Arial" w:hAnsi="Times New Roman" w:cs="Times New Roman"/>
          <w:sz w:val="24"/>
          <w:szCs w:val="24"/>
        </w:rPr>
        <w:t>Dialogue about experiences. Present perfect and past simple. Vocabulary.</w:t>
      </w:r>
    </w:p>
    <w:p w14:paraId="4E54CA61" w14:textId="77777777" w:rsidR="00577B18" w:rsidRPr="008E7D8D" w:rsidRDefault="00577B18" w:rsidP="00113DB4">
      <w:pPr>
        <w:pStyle w:val="Prrafodelista"/>
        <w:numPr>
          <w:ilvl w:val="0"/>
          <w:numId w:val="6"/>
        </w:num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Unit 3:</w:t>
      </w:r>
      <w:r w:rsidR="008E7D8D">
        <w:rPr>
          <w:rFonts w:ascii="Times New Roman" w:eastAsia="Arial" w:hAnsi="Times New Roman" w:cs="Times New Roman"/>
          <w:sz w:val="24"/>
          <w:szCs w:val="24"/>
        </w:rPr>
        <w:t xml:space="preserve"> Making deductions about a picture. Modal verbs of deduction. Describing your favourite object. Sense verbs</w:t>
      </w:r>
    </w:p>
    <w:p w14:paraId="25E4CB86" w14:textId="77777777" w:rsidR="008E7D8D" w:rsidRPr="00577B18" w:rsidRDefault="008E7D8D" w:rsidP="00113DB4">
      <w:pPr>
        <w:pStyle w:val="Prrafodelista"/>
        <w:numPr>
          <w:ilvl w:val="0"/>
          <w:numId w:val="6"/>
        </w:num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Stories: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Tali’s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Stone. A strange new planet. Starry peacekeepers.</w:t>
      </w:r>
    </w:p>
    <w:p w14:paraId="556096D1" w14:textId="77777777" w:rsidR="00020D0A" w:rsidRPr="00577B18" w:rsidRDefault="00577B18" w:rsidP="00577B18">
      <w:pPr>
        <w:spacing w:line="360" w:lineRule="auto"/>
        <w:ind w:left="0" w:firstLine="0"/>
        <w:rPr>
          <w:rFonts w:ascii="Times New Roman" w:eastAsia="Arial" w:hAnsi="Times New Roman" w:cs="Times New Roman"/>
          <w:b/>
          <w:sz w:val="24"/>
          <w:szCs w:val="24"/>
        </w:rPr>
      </w:pPr>
      <w:r w:rsidRPr="00577B18">
        <w:rPr>
          <w:rFonts w:ascii="Times New Roman" w:eastAsia="Arial" w:hAnsi="Times New Roman" w:cs="Times New Roman"/>
          <w:b/>
          <w:sz w:val="24"/>
          <w:szCs w:val="24"/>
        </w:rPr>
        <w:t xml:space="preserve">18 de </w:t>
      </w:r>
      <w:proofErr w:type="spellStart"/>
      <w:r w:rsidRPr="00577B18">
        <w:rPr>
          <w:rFonts w:ascii="Times New Roman" w:eastAsia="Arial" w:hAnsi="Times New Roman" w:cs="Times New Roman"/>
          <w:b/>
          <w:sz w:val="24"/>
          <w:szCs w:val="24"/>
        </w:rPr>
        <w:t>junio</w:t>
      </w:r>
      <w:proofErr w:type="spellEnd"/>
      <w:r w:rsidR="00020D0A" w:rsidRPr="00577B18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Pr="00577B18">
        <w:rPr>
          <w:rFonts w:ascii="Times New Roman" w:eastAsia="Arial" w:hAnsi="Times New Roman" w:cs="Times New Roman"/>
          <w:b/>
          <w:sz w:val="24"/>
          <w:szCs w:val="24"/>
        </w:rPr>
        <w:t>Reading and writing</w:t>
      </w:r>
      <w:r w:rsidR="00020D0A" w:rsidRPr="00577B18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14:paraId="7586A02C" w14:textId="77777777" w:rsidR="00020D0A" w:rsidRDefault="00020D0A" w:rsidP="00020D0A">
      <w:pPr>
        <w:spacing w:line="360" w:lineRule="auto"/>
        <w:rPr>
          <w:rFonts w:ascii="Times New Roman" w:eastAsia="Arial" w:hAnsi="Times New Roman" w:cs="Times New Roman"/>
          <w:sz w:val="24"/>
          <w:szCs w:val="24"/>
          <w:u w:val="single"/>
          <w:lang w:val="es-AR"/>
        </w:rPr>
      </w:pPr>
      <w:r w:rsidRPr="00020D0A">
        <w:rPr>
          <w:rFonts w:ascii="Times New Roman" w:eastAsia="Arial" w:hAnsi="Times New Roman" w:cs="Times New Roman"/>
          <w:sz w:val="24"/>
          <w:szCs w:val="24"/>
          <w:u w:val="single"/>
          <w:lang w:val="es-AR"/>
        </w:rPr>
        <w:t>Contenidos a evaluar:</w:t>
      </w:r>
    </w:p>
    <w:p w14:paraId="48BBA66E" w14:textId="77777777" w:rsidR="00DD1191" w:rsidRPr="003C4558" w:rsidRDefault="003C4558" w:rsidP="003C4558">
      <w:pPr>
        <w:pStyle w:val="Prrafodelista"/>
        <w:numPr>
          <w:ilvl w:val="0"/>
          <w:numId w:val="6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D1191">
        <w:rPr>
          <w:rFonts w:ascii="Times New Roman" w:eastAsia="Arial" w:hAnsi="Times New Roman" w:cs="Times New Roman"/>
          <w:sz w:val="24"/>
          <w:szCs w:val="24"/>
        </w:rPr>
        <w:t xml:space="preserve">Unit </w:t>
      </w:r>
      <w:r w:rsidR="008E7D8D">
        <w:rPr>
          <w:rFonts w:ascii="Times New Roman" w:eastAsia="Arial" w:hAnsi="Times New Roman" w:cs="Times New Roman"/>
          <w:sz w:val="24"/>
          <w:szCs w:val="24"/>
        </w:rPr>
        <w:t>3</w:t>
      </w:r>
      <w:r w:rsidRPr="00DD1191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8E7D8D">
        <w:rPr>
          <w:rFonts w:ascii="Times New Roman" w:eastAsia="Arial" w:hAnsi="Times New Roman" w:cs="Times New Roman"/>
          <w:sz w:val="24"/>
          <w:szCs w:val="24"/>
        </w:rPr>
        <w:t>Writing a</w:t>
      </w:r>
      <w:r w:rsidR="00F16681">
        <w:rPr>
          <w:rFonts w:ascii="Times New Roman" w:eastAsia="Arial" w:hAnsi="Times New Roman" w:cs="Times New Roman"/>
          <w:sz w:val="24"/>
          <w:szCs w:val="24"/>
        </w:rPr>
        <w:t xml:space="preserve"> 3 paragraph</w:t>
      </w:r>
      <w:r w:rsidR="008E7D8D">
        <w:rPr>
          <w:rFonts w:ascii="Times New Roman" w:eastAsia="Arial" w:hAnsi="Times New Roman" w:cs="Times New Roman"/>
          <w:sz w:val="24"/>
          <w:szCs w:val="24"/>
        </w:rPr>
        <w:t xml:space="preserve"> story. Science fiction stories.</w:t>
      </w:r>
      <w:r w:rsidR="00F16681">
        <w:rPr>
          <w:rFonts w:ascii="Times New Roman" w:eastAsia="Arial" w:hAnsi="Times New Roman" w:cs="Times New Roman"/>
          <w:sz w:val="24"/>
          <w:szCs w:val="24"/>
        </w:rPr>
        <w:t xml:space="preserve"> Past simple. Description.</w:t>
      </w:r>
    </w:p>
    <w:p w14:paraId="61EC99E8" w14:textId="77777777" w:rsidR="00020D0A" w:rsidRPr="00020D0A" w:rsidRDefault="00577B18" w:rsidP="00020D0A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es-AR"/>
        </w:rPr>
        <w:t>23 de junio</w:t>
      </w:r>
      <w:r w:rsidRPr="00020D0A">
        <w:rPr>
          <w:rFonts w:ascii="Times New Roman" w:eastAsia="Arial" w:hAnsi="Times New Roman" w:cs="Times New Roman"/>
          <w:b/>
          <w:sz w:val="24"/>
          <w:szCs w:val="24"/>
          <w:lang w:val="es-AR"/>
        </w:rPr>
        <w:t xml:space="preserve">: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s-AR"/>
        </w:rPr>
        <w:t>Language</w:t>
      </w:r>
      <w:proofErr w:type="spellEnd"/>
      <w:r w:rsidR="00020D0A" w:rsidRPr="00020D0A">
        <w:rPr>
          <w:rFonts w:ascii="Times New Roman" w:eastAsia="Arial" w:hAnsi="Times New Roman" w:cs="Times New Roman"/>
          <w:b/>
          <w:sz w:val="24"/>
          <w:szCs w:val="24"/>
          <w:lang w:val="es-AR"/>
        </w:rPr>
        <w:t>.</w:t>
      </w:r>
    </w:p>
    <w:p w14:paraId="4CD95237" w14:textId="77777777" w:rsidR="00020D0A" w:rsidRDefault="00020D0A" w:rsidP="00020D0A">
      <w:pPr>
        <w:spacing w:line="360" w:lineRule="auto"/>
        <w:rPr>
          <w:rFonts w:ascii="Times New Roman" w:eastAsia="Arial" w:hAnsi="Times New Roman" w:cs="Times New Roman"/>
          <w:sz w:val="24"/>
          <w:szCs w:val="24"/>
          <w:u w:val="single"/>
          <w:lang w:val="es-AR"/>
        </w:rPr>
      </w:pPr>
      <w:r w:rsidRPr="00020D0A">
        <w:rPr>
          <w:rFonts w:ascii="Times New Roman" w:eastAsia="Arial" w:hAnsi="Times New Roman" w:cs="Times New Roman"/>
          <w:sz w:val="24"/>
          <w:szCs w:val="24"/>
          <w:u w:val="single"/>
          <w:lang w:val="es-AR"/>
        </w:rPr>
        <w:t>Contenidos a evaluar:</w:t>
      </w:r>
    </w:p>
    <w:p w14:paraId="4833E843" w14:textId="77777777" w:rsidR="003C4558" w:rsidRDefault="003C4558" w:rsidP="008E7D8D">
      <w:pPr>
        <w:pStyle w:val="Prrafodelista"/>
        <w:numPr>
          <w:ilvl w:val="0"/>
          <w:numId w:val="6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D1191">
        <w:rPr>
          <w:rFonts w:ascii="Times New Roman" w:eastAsia="Arial" w:hAnsi="Times New Roman" w:cs="Times New Roman"/>
          <w:sz w:val="24"/>
          <w:szCs w:val="24"/>
        </w:rPr>
        <w:t>Unit 1: Life in the w</w:t>
      </w:r>
      <w:r>
        <w:rPr>
          <w:rFonts w:ascii="Times New Roman" w:eastAsia="Arial" w:hAnsi="Times New Roman" w:cs="Times New Roman"/>
          <w:sz w:val="24"/>
          <w:szCs w:val="24"/>
        </w:rPr>
        <w:t xml:space="preserve">ild. Vocabulary. </w:t>
      </w:r>
      <w:r w:rsidR="008E7D8D">
        <w:rPr>
          <w:rFonts w:ascii="Times New Roman" w:eastAsia="Arial" w:hAnsi="Times New Roman" w:cs="Times New Roman"/>
          <w:sz w:val="24"/>
          <w:szCs w:val="24"/>
        </w:rPr>
        <w:t>Present perfect and past simple.</w:t>
      </w:r>
    </w:p>
    <w:p w14:paraId="0A623BD8" w14:textId="77777777" w:rsidR="008E7D8D" w:rsidRPr="003C4558" w:rsidRDefault="008E7D8D" w:rsidP="008E7D8D">
      <w:pPr>
        <w:pStyle w:val="Prrafodelista"/>
        <w:numPr>
          <w:ilvl w:val="0"/>
          <w:numId w:val="6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Unit 3: Senses. Vocabulary. Modal verbs of deduction. Sense verbs.</w:t>
      </w:r>
    </w:p>
    <w:p w14:paraId="759E775A" w14:textId="77777777" w:rsidR="00020D0A" w:rsidRPr="008E7D8D" w:rsidRDefault="00577B18" w:rsidP="00020D0A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  <w:lang w:val="es-AR"/>
        </w:rPr>
      </w:pPr>
      <w:r w:rsidRPr="008E7D8D">
        <w:rPr>
          <w:rFonts w:ascii="Times New Roman" w:eastAsia="Arial" w:hAnsi="Times New Roman" w:cs="Times New Roman"/>
          <w:b/>
          <w:sz w:val="24"/>
          <w:szCs w:val="24"/>
          <w:lang w:val="es-AR"/>
        </w:rPr>
        <w:t xml:space="preserve">25 de junio: </w:t>
      </w:r>
      <w:proofErr w:type="spellStart"/>
      <w:r w:rsidRPr="008E7D8D">
        <w:rPr>
          <w:rFonts w:ascii="Times New Roman" w:eastAsia="Arial" w:hAnsi="Times New Roman" w:cs="Times New Roman"/>
          <w:b/>
          <w:sz w:val="24"/>
          <w:szCs w:val="24"/>
          <w:lang w:val="es-AR"/>
        </w:rPr>
        <w:t>Science</w:t>
      </w:r>
      <w:proofErr w:type="spellEnd"/>
    </w:p>
    <w:p w14:paraId="5B55A623" w14:textId="77777777" w:rsidR="00020D0A" w:rsidRPr="00020D0A" w:rsidRDefault="00020D0A" w:rsidP="00020D0A">
      <w:pPr>
        <w:spacing w:line="360" w:lineRule="auto"/>
        <w:rPr>
          <w:rFonts w:ascii="Times New Roman" w:eastAsia="Arial" w:hAnsi="Times New Roman" w:cs="Times New Roman"/>
          <w:sz w:val="24"/>
          <w:szCs w:val="24"/>
          <w:u w:val="single"/>
          <w:lang w:val="es-AR"/>
        </w:rPr>
      </w:pPr>
      <w:r w:rsidRPr="00020D0A">
        <w:rPr>
          <w:rFonts w:ascii="Times New Roman" w:eastAsia="Arial" w:hAnsi="Times New Roman" w:cs="Times New Roman"/>
          <w:sz w:val="24"/>
          <w:szCs w:val="24"/>
          <w:u w:val="single"/>
          <w:lang w:val="es-AR"/>
        </w:rPr>
        <w:t>Contenidos a evaluar:</w:t>
      </w:r>
    </w:p>
    <w:p w14:paraId="7FD38306" w14:textId="77777777" w:rsidR="003C4558" w:rsidRDefault="003C4558" w:rsidP="003C4558">
      <w:pPr>
        <w:pStyle w:val="Prrafodelista"/>
        <w:numPr>
          <w:ilvl w:val="0"/>
          <w:numId w:val="6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D1191">
        <w:rPr>
          <w:rFonts w:ascii="Times New Roman" w:eastAsia="Arial" w:hAnsi="Times New Roman" w:cs="Times New Roman"/>
          <w:sz w:val="24"/>
          <w:szCs w:val="24"/>
        </w:rPr>
        <w:t>Unit 1: Life in the w</w:t>
      </w:r>
      <w:r>
        <w:rPr>
          <w:rFonts w:ascii="Times New Roman" w:eastAsia="Arial" w:hAnsi="Times New Roman" w:cs="Times New Roman"/>
          <w:sz w:val="24"/>
          <w:szCs w:val="24"/>
        </w:rPr>
        <w:t xml:space="preserve">ild. Vocabulary. </w:t>
      </w:r>
      <w:r w:rsidR="008E7D8D">
        <w:rPr>
          <w:rFonts w:ascii="Times New Roman" w:eastAsia="Arial" w:hAnsi="Times New Roman" w:cs="Times New Roman"/>
          <w:sz w:val="24"/>
          <w:szCs w:val="24"/>
        </w:rPr>
        <w:t>Conservation. Types of habitats. Endangered animals.</w:t>
      </w:r>
    </w:p>
    <w:p w14:paraId="7056761D" w14:textId="77777777" w:rsidR="008E7D8D" w:rsidRPr="00DD1191" w:rsidRDefault="008E7D8D" w:rsidP="003C4558">
      <w:pPr>
        <w:pStyle w:val="Prrafodelista"/>
        <w:numPr>
          <w:ilvl w:val="0"/>
          <w:numId w:val="6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Unit 3: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Senses.Vocabulary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. Sight. Hearing. Smell.</w:t>
      </w:r>
    </w:p>
    <w:p w14:paraId="3FFE16F8" w14:textId="77777777" w:rsidR="00577B18" w:rsidRPr="00577B18" w:rsidRDefault="00577B18" w:rsidP="00577B18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30</w:t>
      </w:r>
      <w:r w:rsidRPr="00577B18">
        <w:rPr>
          <w:rFonts w:ascii="Times New Roman" w:eastAsia="Arial" w:hAnsi="Times New Roman" w:cs="Times New Roman"/>
          <w:b/>
          <w:sz w:val="24"/>
          <w:szCs w:val="24"/>
        </w:rPr>
        <w:t xml:space="preserve"> de </w:t>
      </w:r>
      <w:proofErr w:type="spellStart"/>
      <w:r w:rsidRPr="00577B18">
        <w:rPr>
          <w:rFonts w:ascii="Times New Roman" w:eastAsia="Arial" w:hAnsi="Times New Roman" w:cs="Times New Roman"/>
          <w:b/>
          <w:sz w:val="24"/>
          <w:szCs w:val="24"/>
        </w:rPr>
        <w:t>junio</w:t>
      </w:r>
      <w:proofErr w:type="spellEnd"/>
      <w:r w:rsidRPr="00577B18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Arial" w:hAnsi="Times New Roman" w:cs="Times New Roman"/>
          <w:b/>
          <w:sz w:val="24"/>
          <w:szCs w:val="24"/>
        </w:rPr>
        <w:t>Listening</w:t>
      </w:r>
    </w:p>
    <w:p w14:paraId="11C3F93F" w14:textId="77777777" w:rsidR="00577B18" w:rsidRDefault="00577B18" w:rsidP="00577B18">
      <w:pPr>
        <w:spacing w:line="360" w:lineRule="auto"/>
        <w:rPr>
          <w:rFonts w:ascii="Times New Roman" w:eastAsia="Arial" w:hAnsi="Times New Roman" w:cs="Times New Roman"/>
          <w:sz w:val="24"/>
          <w:szCs w:val="24"/>
          <w:u w:val="single"/>
          <w:lang w:val="es-AR"/>
        </w:rPr>
      </w:pPr>
      <w:r w:rsidRPr="00577B18">
        <w:rPr>
          <w:rFonts w:ascii="Times New Roman" w:eastAsia="Arial" w:hAnsi="Times New Roman" w:cs="Times New Roman"/>
          <w:sz w:val="24"/>
          <w:szCs w:val="24"/>
          <w:u w:val="single"/>
          <w:lang w:val="es-AR"/>
        </w:rPr>
        <w:t>Contenidos a evaluar:</w:t>
      </w:r>
    </w:p>
    <w:p w14:paraId="263D8E80" w14:textId="77777777" w:rsidR="008E7D8D" w:rsidRDefault="008E7D8D" w:rsidP="008E7D8D">
      <w:pPr>
        <w:pStyle w:val="Prrafodelista"/>
        <w:numPr>
          <w:ilvl w:val="0"/>
          <w:numId w:val="6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D1191">
        <w:rPr>
          <w:rFonts w:ascii="Times New Roman" w:eastAsia="Arial" w:hAnsi="Times New Roman" w:cs="Times New Roman"/>
          <w:sz w:val="24"/>
          <w:szCs w:val="24"/>
        </w:rPr>
        <w:t>Unit 1: Life in the w</w:t>
      </w:r>
      <w:r>
        <w:rPr>
          <w:rFonts w:ascii="Times New Roman" w:eastAsia="Arial" w:hAnsi="Times New Roman" w:cs="Times New Roman"/>
          <w:sz w:val="24"/>
          <w:szCs w:val="24"/>
        </w:rPr>
        <w:t>ild. Vocabulary. Present perfect and past simple.</w:t>
      </w:r>
    </w:p>
    <w:p w14:paraId="1DECA5C0" w14:textId="6151E244" w:rsidR="00B758D4" w:rsidRDefault="008E7D8D" w:rsidP="00270D6F">
      <w:pPr>
        <w:pStyle w:val="Prrafodelista"/>
        <w:numPr>
          <w:ilvl w:val="0"/>
          <w:numId w:val="6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Unit 3: Senses. Vocabulary. Modal verbs of deduction. Sense verbs.</w:t>
      </w:r>
    </w:p>
    <w:p w14:paraId="1D6237BA" w14:textId="0D4F0DAA" w:rsidR="00270D6F" w:rsidRDefault="00270D6F" w:rsidP="00270D6F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632DBDB" w14:textId="77777777" w:rsidR="00270D6F" w:rsidRDefault="00270D6F" w:rsidP="0027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28293288" w14:textId="77777777" w:rsidR="00270D6F" w:rsidRDefault="00270D6F" w:rsidP="0027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</w:p>
    <w:p w14:paraId="4F845A4E" w14:textId="77777777" w:rsidR="00270D6F" w:rsidRDefault="00270D6F" w:rsidP="0027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2CCBF0BA" w14:textId="77777777" w:rsidR="00270D6F" w:rsidRPr="00270D6F" w:rsidRDefault="00270D6F" w:rsidP="00270D6F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sectPr w:rsidR="00270D6F" w:rsidRPr="00270D6F" w:rsidSect="003C455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768A" w14:textId="77777777" w:rsidR="00BA6E3C" w:rsidRDefault="00BA6E3C" w:rsidP="00671E84">
      <w:pPr>
        <w:spacing w:after="0" w:line="240" w:lineRule="auto"/>
      </w:pPr>
      <w:r>
        <w:separator/>
      </w:r>
    </w:p>
  </w:endnote>
  <w:endnote w:type="continuationSeparator" w:id="0">
    <w:p w14:paraId="53B98FA7" w14:textId="77777777" w:rsidR="00BA6E3C" w:rsidRDefault="00BA6E3C" w:rsidP="0067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51C6" w14:textId="77777777" w:rsidR="00BA6E3C" w:rsidRDefault="00BA6E3C" w:rsidP="00671E84">
      <w:pPr>
        <w:spacing w:after="0" w:line="240" w:lineRule="auto"/>
      </w:pPr>
      <w:r>
        <w:separator/>
      </w:r>
    </w:p>
  </w:footnote>
  <w:footnote w:type="continuationSeparator" w:id="0">
    <w:p w14:paraId="4AEC33CA" w14:textId="77777777" w:rsidR="00BA6E3C" w:rsidRDefault="00BA6E3C" w:rsidP="0067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08C6" w14:textId="77777777" w:rsidR="00671E84" w:rsidRDefault="00671E8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0762CF6D" wp14:editId="74BC30D5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1609725" cy="443230"/>
          <wp:effectExtent l="0" t="0" r="9525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443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668"/>
    <w:multiLevelType w:val="hybridMultilevel"/>
    <w:tmpl w:val="B2D87E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9F4"/>
    <w:multiLevelType w:val="hybridMultilevel"/>
    <w:tmpl w:val="93A25C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67A4"/>
    <w:multiLevelType w:val="hybridMultilevel"/>
    <w:tmpl w:val="C8D402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16B4"/>
    <w:multiLevelType w:val="hybridMultilevel"/>
    <w:tmpl w:val="5FEA0F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123F"/>
    <w:multiLevelType w:val="hybridMultilevel"/>
    <w:tmpl w:val="6F6012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71B9"/>
    <w:multiLevelType w:val="hybridMultilevel"/>
    <w:tmpl w:val="166A55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497314">
    <w:abstractNumId w:val="5"/>
  </w:num>
  <w:num w:numId="2" w16cid:durableId="948391585">
    <w:abstractNumId w:val="4"/>
  </w:num>
  <w:num w:numId="3" w16cid:durableId="1239289577">
    <w:abstractNumId w:val="3"/>
  </w:num>
  <w:num w:numId="4" w16cid:durableId="329909642">
    <w:abstractNumId w:val="2"/>
  </w:num>
  <w:num w:numId="5" w16cid:durableId="2078892860">
    <w:abstractNumId w:val="0"/>
  </w:num>
  <w:num w:numId="6" w16cid:durableId="33734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84"/>
    <w:rsid w:val="00020D0A"/>
    <w:rsid w:val="000B4033"/>
    <w:rsid w:val="00105660"/>
    <w:rsid w:val="00161179"/>
    <w:rsid w:val="001C638B"/>
    <w:rsid w:val="00270D6F"/>
    <w:rsid w:val="00361289"/>
    <w:rsid w:val="00382C26"/>
    <w:rsid w:val="003C4558"/>
    <w:rsid w:val="0042713B"/>
    <w:rsid w:val="00436B3C"/>
    <w:rsid w:val="00442B63"/>
    <w:rsid w:val="00577B18"/>
    <w:rsid w:val="005C2A7B"/>
    <w:rsid w:val="00647D4B"/>
    <w:rsid w:val="00671E84"/>
    <w:rsid w:val="0075467C"/>
    <w:rsid w:val="00815DFB"/>
    <w:rsid w:val="00855BBF"/>
    <w:rsid w:val="008A3B6A"/>
    <w:rsid w:val="008E7D8D"/>
    <w:rsid w:val="00985C70"/>
    <w:rsid w:val="00B0098F"/>
    <w:rsid w:val="00B65C3C"/>
    <w:rsid w:val="00B758D4"/>
    <w:rsid w:val="00BA6E3C"/>
    <w:rsid w:val="00C850E7"/>
    <w:rsid w:val="00C95D2D"/>
    <w:rsid w:val="00CC4E50"/>
    <w:rsid w:val="00D912D3"/>
    <w:rsid w:val="00DD1191"/>
    <w:rsid w:val="00F16681"/>
    <w:rsid w:val="00F6572E"/>
    <w:rsid w:val="00F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B332"/>
  <w15:chartTrackingRefBased/>
  <w15:docId w15:val="{36B6C97F-873C-4689-B802-768E70C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18"/>
    <w:pPr>
      <w:spacing w:after="3"/>
      <w:ind w:left="10" w:hanging="10"/>
    </w:pPr>
    <w:rPr>
      <w:rFonts w:ascii="Calibri" w:eastAsia="Calibri" w:hAnsi="Calibri" w:cs="Calibri"/>
      <w:color w:val="000000"/>
      <w:kern w:val="0"/>
      <w:lang w:val="en-GB"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E84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2"/>
      <w:lang w:val="es-A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71E84"/>
  </w:style>
  <w:style w:type="paragraph" w:styleId="Piedepgina">
    <w:name w:val="footer"/>
    <w:basedOn w:val="Normal"/>
    <w:link w:val="PiedepginaCar"/>
    <w:uiPriority w:val="99"/>
    <w:unhideWhenUsed/>
    <w:rsid w:val="00671E84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2"/>
      <w:lang w:val="es-A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1E84"/>
  </w:style>
  <w:style w:type="paragraph" w:styleId="Prrafodelista">
    <w:name w:val="List Paragraph"/>
    <w:basedOn w:val="Normal"/>
    <w:uiPriority w:val="34"/>
    <w:qFormat/>
    <w:rsid w:val="00F6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Astrada</dc:creator>
  <cp:keywords/>
  <dc:description/>
  <cp:lastModifiedBy>Josefina</cp:lastModifiedBy>
  <cp:revision>2</cp:revision>
  <dcterms:created xsi:type="dcterms:W3CDTF">2025-06-06T16:54:00Z</dcterms:created>
  <dcterms:modified xsi:type="dcterms:W3CDTF">2025-06-06T16:54:00Z</dcterms:modified>
</cp:coreProperties>
</file>