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E1" w:rsidRDefault="00DF41E1" w:rsidP="00DF41E1">
      <w:pPr>
        <w:pStyle w:val="Encabezado"/>
        <w:jc w:val="center"/>
      </w:pPr>
    </w:p>
    <w:p w:rsidR="00DF41E1" w:rsidRDefault="00C3209D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 w:rsidRPr="00C3209D">
        <w:rPr>
          <w:rFonts w:ascii="Arial" w:hAnsi="Arial" w:cs="Arial"/>
          <w:b/>
          <w:bCs/>
          <w:noProof/>
          <w:color w:val="333333"/>
          <w:sz w:val="22"/>
          <w:szCs w:val="22"/>
        </w:rPr>
        <w:drawing>
          <wp:inline distT="0" distB="0" distL="0" distR="0">
            <wp:extent cx="685800" cy="800100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C3209D" w:rsidRDefault="00DF41E1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 w:rsidRPr="00DF41E1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TEMARIO </w:t>
      </w:r>
      <w:r w:rsidR="00E14DA9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DE EC</w:t>
      </w:r>
      <w:r w:rsidR="00C3209D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OLOGIA</w:t>
      </w:r>
    </w:p>
    <w:p w:rsidR="00AE5BCB" w:rsidRDefault="00AE5BCB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PRIMER </w:t>
      </w:r>
      <w:r w:rsidR="003A3FB1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EVALUACION </w:t>
      </w: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CUATRIMESTRAL</w:t>
      </w:r>
    </w:p>
    <w:p w:rsidR="00D25C48" w:rsidRPr="00AE5BCB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</w:p>
    <w:p w:rsidR="00D25C48" w:rsidRPr="00D25C48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Profesora: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Alvarez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Bohle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Ma. Celeste</w:t>
      </w:r>
    </w:p>
    <w:p w:rsidR="00AE0B4D" w:rsidRPr="00AE0B4D" w:rsidRDefault="00AE0B4D" w:rsidP="00AE0B4D">
      <w:pPr>
        <w:tabs>
          <w:tab w:val="center" w:pos="4419"/>
          <w:tab w:val="right" w:pos="8838"/>
        </w:tabs>
        <w:ind w:left="-284" w:firstLine="284"/>
        <w:rPr>
          <w:i/>
          <w:sz w:val="20"/>
          <w:szCs w:val="20"/>
          <w:u w:val="single"/>
        </w:rPr>
      </w:pPr>
      <w:r w:rsidRPr="000B1C75">
        <w:rPr>
          <w:i/>
          <w:sz w:val="20"/>
          <w:szCs w:val="20"/>
          <w:u w:val="double"/>
        </w:rPr>
        <w:t>Criterios de evaluación: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Coherencia en las respuestas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Correcta interpretación de consignas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lang w:eastAsia="es-AR"/>
        </w:rPr>
      </w:pPr>
      <w:r w:rsidRPr="00AE0B4D">
        <w:rPr>
          <w:i/>
          <w:sz w:val="20"/>
          <w:szCs w:val="20"/>
        </w:rPr>
        <w:t>Uso adecuado del vocabulario técnico</w:t>
      </w:r>
    </w:p>
    <w:p w:rsidR="00AE0B4D" w:rsidRPr="000B1C75" w:rsidRDefault="00AE0B4D" w:rsidP="00AE0B4D">
      <w:pPr>
        <w:numPr>
          <w:ilvl w:val="0"/>
          <w:numId w:val="7"/>
        </w:numPr>
        <w:contextualSpacing/>
        <w:rPr>
          <w:i/>
          <w:sz w:val="20"/>
          <w:szCs w:val="20"/>
        </w:rPr>
      </w:pPr>
      <w:r w:rsidRPr="000B1C75">
        <w:rPr>
          <w:i/>
          <w:sz w:val="20"/>
          <w:szCs w:val="20"/>
        </w:rPr>
        <w:t>Prolijidad-legibilidad</w:t>
      </w:r>
    </w:p>
    <w:p w:rsidR="00D14FF9" w:rsidRDefault="00D14FF9" w:rsidP="00E1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</w:p>
    <w:p w:rsidR="00E14DA9" w:rsidRPr="00D14FF9" w:rsidRDefault="00DF41E1" w:rsidP="00D14FF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lang w:val="es-MX"/>
        </w:rPr>
        <w:t xml:space="preserve">CONTENIDOS: </w:t>
      </w:r>
    </w:p>
    <w:p w:rsidR="00193341" w:rsidRDefault="00193341" w:rsidP="00193341">
      <w:pPr>
        <w:pStyle w:val="Prrafodelista"/>
        <w:numPr>
          <w:ilvl w:val="0"/>
          <w:numId w:val="10"/>
        </w:numPr>
        <w:shd w:val="clear" w:color="auto" w:fill="FFFFFF"/>
        <w:tabs>
          <w:tab w:val="left" w:pos="3119"/>
        </w:tabs>
        <w:spacing w:after="0" w:line="360" w:lineRule="auto"/>
        <w:rPr>
          <w:color w:val="000000"/>
        </w:rPr>
      </w:pPr>
      <w:r>
        <w:rPr>
          <w:color w:val="000000"/>
        </w:rPr>
        <w:t xml:space="preserve">Niveles de organización ecológicos. </w:t>
      </w:r>
      <w:r w:rsidR="00014434">
        <w:rPr>
          <w:color w:val="000000"/>
        </w:rPr>
        <w:t>Biotopo-Biocenosis.</w:t>
      </w:r>
    </w:p>
    <w:p w:rsidR="00193341" w:rsidRDefault="00193341" w:rsidP="00193341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rPr>
          <w:color w:val="000000"/>
        </w:rPr>
      </w:pPr>
      <w:r>
        <w:rPr>
          <w:color w:val="000000"/>
        </w:rPr>
        <w:t>Ecosistemas: concepto- características-componentes- procesos.</w:t>
      </w:r>
    </w:p>
    <w:p w:rsidR="00193341" w:rsidRDefault="00193341" w:rsidP="00193341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rPr>
          <w:color w:val="000000"/>
        </w:rPr>
      </w:pPr>
      <w:r>
        <w:rPr>
          <w:color w:val="000000"/>
        </w:rPr>
        <w:t xml:space="preserve">Hábitat y nicho ecológico. </w:t>
      </w:r>
    </w:p>
    <w:p w:rsidR="00193341" w:rsidRDefault="00193341" w:rsidP="00193341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rPr>
          <w:color w:val="000000"/>
        </w:rPr>
      </w:pPr>
      <w:r>
        <w:rPr>
          <w:color w:val="000000"/>
        </w:rPr>
        <w:t xml:space="preserve">Condiciones y recursos. </w:t>
      </w:r>
    </w:p>
    <w:p w:rsidR="00193341" w:rsidRDefault="00193341" w:rsidP="00193341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rPr>
          <w:color w:val="000000"/>
        </w:rPr>
      </w:pPr>
      <w:r>
        <w:rPr>
          <w:color w:val="000000"/>
        </w:rPr>
        <w:t xml:space="preserve">Condición ambiental- Límite de tolerancia- Factor limitante. Especies </w:t>
      </w:r>
      <w:proofErr w:type="spellStart"/>
      <w:r>
        <w:rPr>
          <w:color w:val="000000"/>
        </w:rPr>
        <w:t>eurioicas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estenoicas</w:t>
      </w:r>
      <w:proofErr w:type="spellEnd"/>
      <w:r>
        <w:rPr>
          <w:color w:val="000000"/>
        </w:rPr>
        <w:t xml:space="preserve">. </w:t>
      </w:r>
    </w:p>
    <w:p w:rsidR="00193341" w:rsidRPr="00792E47" w:rsidRDefault="00193341" w:rsidP="00792E47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rPr>
          <w:color w:val="000000"/>
        </w:rPr>
      </w:pPr>
      <w:r>
        <w:rPr>
          <w:color w:val="000000"/>
        </w:rPr>
        <w:t>Los organismos y el ambiente: Interacciones ecológicas en ambientes cambiantes.</w:t>
      </w:r>
      <w:r w:rsidRPr="00792E47">
        <w:rPr>
          <w:color w:val="000000"/>
        </w:rPr>
        <w:t xml:space="preserve"> Regulac</w:t>
      </w:r>
      <w:r w:rsidR="00BC5862" w:rsidRPr="00792E47">
        <w:rPr>
          <w:color w:val="000000"/>
        </w:rPr>
        <w:t xml:space="preserve">ión de la temperatura corporal. </w:t>
      </w:r>
      <w:proofErr w:type="spellStart"/>
      <w:r w:rsidRPr="00792E47">
        <w:rPr>
          <w:color w:val="000000"/>
        </w:rPr>
        <w:t>Osmoregulación</w:t>
      </w:r>
      <w:proofErr w:type="spellEnd"/>
      <w:r w:rsidR="00BC5862" w:rsidRPr="00792E47">
        <w:rPr>
          <w:color w:val="000000"/>
        </w:rPr>
        <w:t>.</w:t>
      </w:r>
      <w:r w:rsidR="00792E47" w:rsidRPr="00792E47">
        <w:rPr>
          <w:color w:val="000000"/>
        </w:rPr>
        <w:t xml:space="preserve"> </w:t>
      </w:r>
      <w:r w:rsidR="00792E47">
        <w:rPr>
          <w:color w:val="000000"/>
        </w:rPr>
        <w:t xml:space="preserve"> </w:t>
      </w:r>
      <w:proofErr w:type="spellStart"/>
      <w:r w:rsidR="00792E47">
        <w:rPr>
          <w:color w:val="000000"/>
        </w:rPr>
        <w:t>Fotoperíodo</w:t>
      </w:r>
      <w:proofErr w:type="spellEnd"/>
      <w:r w:rsidR="00792E47">
        <w:rPr>
          <w:color w:val="000000"/>
        </w:rPr>
        <w:t xml:space="preserve">. Intensidad </w:t>
      </w:r>
      <w:proofErr w:type="spellStart"/>
      <w:r w:rsidR="00792E47">
        <w:rPr>
          <w:color w:val="000000"/>
        </w:rPr>
        <w:t>intensidad</w:t>
      </w:r>
      <w:proofErr w:type="spellEnd"/>
      <w:r w:rsidR="00792E47">
        <w:rPr>
          <w:color w:val="000000"/>
        </w:rPr>
        <w:t xml:space="preserve"> lumínica.</w:t>
      </w:r>
    </w:p>
    <w:p w:rsidR="00193341" w:rsidRPr="00014434" w:rsidRDefault="00193341" w:rsidP="00193341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rPr>
          <w:color w:val="000000"/>
        </w:rPr>
      </w:pPr>
      <w:r w:rsidRPr="00014434">
        <w:rPr>
          <w:color w:val="000000"/>
        </w:rPr>
        <w:t>Población: Tamaño y densidad poblacional. Estructura etaria.</w:t>
      </w:r>
      <w:r w:rsidR="00BC5862">
        <w:rPr>
          <w:color w:val="000000"/>
        </w:rPr>
        <w:t xml:space="preserve"> Crecimiento poblacional. Estrategias Reproductivas. Capacidad de Carga.</w:t>
      </w:r>
      <w:r w:rsidRPr="00014434">
        <w:rPr>
          <w:color w:val="000000"/>
        </w:rPr>
        <w:t xml:space="preserve"> </w:t>
      </w:r>
    </w:p>
    <w:p w:rsidR="00D25C48" w:rsidRPr="004513DB" w:rsidRDefault="00D25C48" w:rsidP="004513DB">
      <w:pPr>
        <w:spacing w:line="360" w:lineRule="auto"/>
        <w:rPr>
          <w:sz w:val="24"/>
          <w:szCs w:val="24"/>
        </w:rPr>
      </w:pPr>
    </w:p>
    <w:p w:rsidR="00D25C48" w:rsidRDefault="00D25C48" w:rsidP="00D25C48">
      <w:pPr>
        <w:jc w:val="center"/>
      </w:pPr>
    </w:p>
    <w:sectPr w:rsidR="00D25C48" w:rsidSect="007B0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5003"/>
    <w:multiLevelType w:val="hybridMultilevel"/>
    <w:tmpl w:val="7FA089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7233E"/>
    <w:multiLevelType w:val="multilevel"/>
    <w:tmpl w:val="96E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007A06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3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4">
    <w:nsid w:val="641424BA"/>
    <w:multiLevelType w:val="hybridMultilevel"/>
    <w:tmpl w:val="347838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76414"/>
    <w:multiLevelType w:val="hybridMultilevel"/>
    <w:tmpl w:val="FBC4116A"/>
    <w:lvl w:ilvl="0" w:tplc="59B4EB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DA1A00"/>
    <w:multiLevelType w:val="hybridMultilevel"/>
    <w:tmpl w:val="60CAB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A4DA2"/>
    <w:multiLevelType w:val="hybridMultilevel"/>
    <w:tmpl w:val="A216A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59DF"/>
    <w:multiLevelType w:val="hybridMultilevel"/>
    <w:tmpl w:val="2DA43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1E1"/>
    <w:rsid w:val="00001720"/>
    <w:rsid w:val="00014434"/>
    <w:rsid w:val="000C6038"/>
    <w:rsid w:val="000E4684"/>
    <w:rsid w:val="00193341"/>
    <w:rsid w:val="001B2F71"/>
    <w:rsid w:val="003A3FB1"/>
    <w:rsid w:val="004235D0"/>
    <w:rsid w:val="00435D78"/>
    <w:rsid w:val="004513DB"/>
    <w:rsid w:val="0048310E"/>
    <w:rsid w:val="004D333D"/>
    <w:rsid w:val="005D06F7"/>
    <w:rsid w:val="006D2784"/>
    <w:rsid w:val="0071267E"/>
    <w:rsid w:val="00792E47"/>
    <w:rsid w:val="007B0ABB"/>
    <w:rsid w:val="007B13EA"/>
    <w:rsid w:val="00893D37"/>
    <w:rsid w:val="009129E8"/>
    <w:rsid w:val="00961D5E"/>
    <w:rsid w:val="009A489D"/>
    <w:rsid w:val="00AE0B4D"/>
    <w:rsid w:val="00AE5BCB"/>
    <w:rsid w:val="00BC5862"/>
    <w:rsid w:val="00C3209D"/>
    <w:rsid w:val="00D0044A"/>
    <w:rsid w:val="00D14FF9"/>
    <w:rsid w:val="00D25C48"/>
    <w:rsid w:val="00DF41E1"/>
    <w:rsid w:val="00E136D8"/>
    <w:rsid w:val="00E1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DF41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F41E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1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09D"/>
    <w:pPr>
      <w:spacing w:after="160" w:line="25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1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2</cp:revision>
  <cp:lastPrinted>2017-05-08T23:15:00Z</cp:lastPrinted>
  <dcterms:created xsi:type="dcterms:W3CDTF">2025-06-02T22:34:00Z</dcterms:created>
  <dcterms:modified xsi:type="dcterms:W3CDTF">2025-06-02T22:34:00Z</dcterms:modified>
</cp:coreProperties>
</file>