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0F4C" w14:textId="77777777" w:rsidR="00106616" w:rsidRDefault="00106616" w:rsidP="00106616">
      <w:pPr>
        <w:jc w:val="right"/>
      </w:pPr>
      <w:r>
        <w:rPr>
          <w:noProof/>
        </w:rPr>
        <w:drawing>
          <wp:inline distT="0" distB="0" distL="0" distR="0" wp14:anchorId="090278D1" wp14:editId="3EE19DA0">
            <wp:extent cx="1962785" cy="7251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A92DA" w14:textId="77777777" w:rsidR="00106616" w:rsidRPr="00E64478" w:rsidRDefault="00106616" w:rsidP="00106616">
      <w:pPr>
        <w:jc w:val="center"/>
        <w:rPr>
          <w:b/>
          <w:bCs/>
          <w:u w:val="single"/>
        </w:rPr>
      </w:pPr>
      <w:r w:rsidRPr="00E64478">
        <w:rPr>
          <w:b/>
          <w:bCs/>
          <w:u w:val="single"/>
        </w:rPr>
        <w:t>TEMARIO DE CIENCIAS NATURALES DE 3° GRADO</w:t>
      </w:r>
    </w:p>
    <w:p w14:paraId="0450908A" w14:textId="00A31246" w:rsidR="00106616" w:rsidRPr="000C1867" w:rsidRDefault="000C1867" w:rsidP="00106616">
      <w:pPr>
        <w:rPr>
          <w:u w:val="single"/>
        </w:rPr>
      </w:pPr>
      <w:r w:rsidRPr="000C1867">
        <w:rPr>
          <w:u w:val="single"/>
        </w:rPr>
        <w:t>Fechas</w:t>
      </w:r>
      <w:r w:rsidR="00E41E4E">
        <w:rPr>
          <w:u w:val="single"/>
        </w:rPr>
        <w:t xml:space="preserve"> de evaluación</w:t>
      </w:r>
      <w:r w:rsidRPr="000C1867">
        <w:rPr>
          <w:u w:val="single"/>
        </w:rPr>
        <w:t>:</w:t>
      </w:r>
    </w:p>
    <w:p w14:paraId="0C81C875" w14:textId="38E3044B" w:rsidR="000C1867" w:rsidRDefault="000C1867" w:rsidP="00106616">
      <w:bookmarkStart w:id="0" w:name="_Hlk201088527"/>
      <w:r>
        <w:t>3° “A” jueves 10/07/2025</w:t>
      </w:r>
    </w:p>
    <w:p w14:paraId="4ACBEC26" w14:textId="34834F92" w:rsidR="000C1867" w:rsidRDefault="000C1867" w:rsidP="00106616">
      <w:r>
        <w:t>3° “B” martes 08/07/2025</w:t>
      </w:r>
    </w:p>
    <w:bookmarkEnd w:id="0"/>
    <w:p w14:paraId="21C5B25C" w14:textId="77777777" w:rsidR="00106616" w:rsidRDefault="00106616" w:rsidP="00106616">
      <w:pPr>
        <w:pStyle w:val="Prrafodelista"/>
        <w:numPr>
          <w:ilvl w:val="0"/>
          <w:numId w:val="1"/>
        </w:numPr>
      </w:pPr>
      <w:r>
        <w:t>Los sistemas de órganos: Sistema digestivo, sistema respiratorio y sistema circulatorio.</w:t>
      </w:r>
    </w:p>
    <w:p w14:paraId="38583E0D" w14:textId="77777777" w:rsidR="00106616" w:rsidRDefault="00106616" w:rsidP="00106616">
      <w:pPr>
        <w:pStyle w:val="Prrafodelista"/>
        <w:numPr>
          <w:ilvl w:val="0"/>
          <w:numId w:val="1"/>
        </w:numPr>
      </w:pPr>
      <w:r>
        <w:t>Identificación de órganos y funciones de los sistemas.</w:t>
      </w:r>
    </w:p>
    <w:p w14:paraId="2C514F44" w14:textId="77777777" w:rsidR="00106616" w:rsidRDefault="00106616" w:rsidP="00106616">
      <w:pPr>
        <w:pStyle w:val="Prrafodelista"/>
        <w:numPr>
          <w:ilvl w:val="0"/>
          <w:numId w:val="1"/>
        </w:numPr>
      </w:pPr>
      <w:r>
        <w:t>Identificación de las partes internas y externas del cuerpo humano.</w:t>
      </w:r>
    </w:p>
    <w:p w14:paraId="465AB5AD" w14:textId="44B61C64" w:rsidR="00106616" w:rsidRDefault="00106616" w:rsidP="00106616">
      <w:pPr>
        <w:pStyle w:val="Prrafodelista"/>
        <w:numPr>
          <w:ilvl w:val="0"/>
          <w:numId w:val="1"/>
        </w:numPr>
      </w:pPr>
      <w:r>
        <w:t>Clasificación de enfermedades contagiosa y no contagiosa.</w:t>
      </w:r>
    </w:p>
    <w:p w14:paraId="2B8AA1A1" w14:textId="77777777" w:rsidR="00106616" w:rsidRDefault="00106616" w:rsidP="00106616">
      <w:pPr>
        <w:pStyle w:val="Prrafodelista"/>
        <w:numPr>
          <w:ilvl w:val="0"/>
          <w:numId w:val="1"/>
        </w:numPr>
      </w:pPr>
      <w:r>
        <w:t>Estados de los materiales (líquido, gaseoso y sólido).</w:t>
      </w:r>
    </w:p>
    <w:p w14:paraId="0C8F4C51" w14:textId="77777777" w:rsidR="00106616" w:rsidRDefault="00106616" w:rsidP="00106616">
      <w:pPr>
        <w:pStyle w:val="Prrafodelista"/>
        <w:numPr>
          <w:ilvl w:val="0"/>
          <w:numId w:val="1"/>
        </w:numPr>
      </w:pPr>
      <w:r>
        <w:t>Las mezclas según su estado.</w:t>
      </w:r>
    </w:p>
    <w:p w14:paraId="7CB4EF50" w14:textId="77777777" w:rsidR="00106616" w:rsidRDefault="00106616" w:rsidP="00106616">
      <w:pPr>
        <w:pStyle w:val="Prrafodelista"/>
        <w:numPr>
          <w:ilvl w:val="0"/>
          <w:numId w:val="1"/>
        </w:numPr>
      </w:pPr>
      <w:r>
        <w:t xml:space="preserve"> Identificación de mezclas homogéneas y heterogéneas. </w:t>
      </w:r>
    </w:p>
    <w:p w14:paraId="00677442" w14:textId="706F6650" w:rsidR="00106616" w:rsidRDefault="00106616" w:rsidP="00106616">
      <w:pPr>
        <w:pStyle w:val="Prrafodelista"/>
        <w:numPr>
          <w:ilvl w:val="0"/>
          <w:numId w:val="1"/>
        </w:numPr>
      </w:pPr>
      <w:r>
        <w:t>Separación de mezclas.</w:t>
      </w:r>
    </w:p>
    <w:p w14:paraId="196BF19C" w14:textId="52FA203C" w:rsidR="00106616" w:rsidRDefault="00106616" w:rsidP="00106616">
      <w:pPr>
        <w:pStyle w:val="Prrafodelista"/>
        <w:numPr>
          <w:ilvl w:val="0"/>
          <w:numId w:val="1"/>
        </w:numPr>
      </w:pPr>
      <w:r>
        <w:t>Los seres vivos. Cambios en las plantas a lo largo del año (anuales, perenne, follaje persistente o caduco).</w:t>
      </w:r>
    </w:p>
    <w:p w14:paraId="101AF176" w14:textId="4F903D02" w:rsidR="00106616" w:rsidRDefault="00106616" w:rsidP="00106616">
      <w:pPr>
        <w:pStyle w:val="Prrafodelista"/>
        <w:numPr>
          <w:ilvl w:val="0"/>
          <w:numId w:val="1"/>
        </w:numPr>
      </w:pPr>
      <w:r>
        <w:t>Los animales: Clasificación según el tipo de alimentación.</w:t>
      </w:r>
    </w:p>
    <w:p w14:paraId="6B814333" w14:textId="77777777" w:rsidR="00106616" w:rsidRDefault="00106616" w:rsidP="00106616">
      <w:pPr>
        <w:pStyle w:val="Prrafodelista"/>
      </w:pPr>
    </w:p>
    <w:p w14:paraId="74ADF45C" w14:textId="7828902D" w:rsidR="00106616" w:rsidRDefault="00106616" w:rsidP="00106616">
      <w:pPr>
        <w:jc w:val="center"/>
        <w:rPr>
          <w:b/>
          <w:bCs/>
          <w:u w:val="single"/>
        </w:rPr>
      </w:pPr>
      <w:r w:rsidRPr="00E64478">
        <w:rPr>
          <w:b/>
          <w:bCs/>
          <w:u w:val="single"/>
        </w:rPr>
        <w:t>TEMARIO DE CIENCIAS SOCIALES DE 3° GRADO</w:t>
      </w:r>
    </w:p>
    <w:p w14:paraId="473013DF" w14:textId="190F2901" w:rsidR="000C1867" w:rsidRDefault="000C1867" w:rsidP="000C1867">
      <w:pPr>
        <w:rPr>
          <w:b/>
          <w:bCs/>
          <w:u w:val="single"/>
        </w:rPr>
      </w:pPr>
      <w:r>
        <w:rPr>
          <w:b/>
          <w:bCs/>
          <w:u w:val="single"/>
        </w:rPr>
        <w:t>Fechas</w:t>
      </w:r>
      <w:r w:rsidR="00E41E4E">
        <w:rPr>
          <w:b/>
          <w:bCs/>
          <w:u w:val="single"/>
        </w:rPr>
        <w:t xml:space="preserve"> de Evaluación</w:t>
      </w:r>
      <w:r>
        <w:rPr>
          <w:b/>
          <w:bCs/>
          <w:u w:val="single"/>
        </w:rPr>
        <w:t>:</w:t>
      </w:r>
    </w:p>
    <w:p w14:paraId="1BC884CA" w14:textId="26779B01" w:rsidR="000C1867" w:rsidRDefault="000C1867" w:rsidP="000C1867">
      <w:r>
        <w:t>3° “A” miércoles 02/07/2025</w:t>
      </w:r>
    </w:p>
    <w:p w14:paraId="1FDE21A6" w14:textId="6DFB28DF" w:rsidR="000C1867" w:rsidRPr="000C1867" w:rsidRDefault="000C1867" w:rsidP="000C1867">
      <w:r>
        <w:t>3° “B” viernes 04/07/2025</w:t>
      </w:r>
    </w:p>
    <w:p w14:paraId="50846BFA" w14:textId="77777777" w:rsidR="00106616" w:rsidRDefault="00106616" w:rsidP="00106616">
      <w:pPr>
        <w:pStyle w:val="Prrafodelista"/>
        <w:numPr>
          <w:ilvl w:val="0"/>
          <w:numId w:val="1"/>
        </w:numPr>
      </w:pPr>
      <w:r>
        <w:t>Democracia: definición.</w:t>
      </w:r>
    </w:p>
    <w:p w14:paraId="032F27B9" w14:textId="77777777" w:rsidR="00106616" w:rsidRDefault="00106616" w:rsidP="0010661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 El voto: importancia y finalidad. ¿Cómo es el voto en la Argentina?</w:t>
      </w:r>
    </w:p>
    <w:p w14:paraId="431385C6" w14:textId="77777777" w:rsidR="00106616" w:rsidRDefault="00106616" w:rsidP="0010661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Sociedad. Definición.</w:t>
      </w:r>
    </w:p>
    <w:p w14:paraId="5EFFE528" w14:textId="77777777" w:rsidR="00106616" w:rsidRDefault="00106616" w:rsidP="0010661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Acuerdos de convivencia. Normas escritas: las leyes.</w:t>
      </w:r>
    </w:p>
    <w:p w14:paraId="1A07136A" w14:textId="67253515" w:rsidR="00106616" w:rsidRDefault="00106616" w:rsidP="0010661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La Constitución Nacional. Los Poderes Ejecutivo, Legislativo y Judicial.</w:t>
      </w:r>
    </w:p>
    <w:p w14:paraId="251DCA21" w14:textId="77777777" w:rsidR="00106616" w:rsidRDefault="00106616" w:rsidP="0010661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pueblos originarios. Formas de vida asociadas al nomadismo y al sedentarismo. Comparación entre ambas costumbres.</w:t>
      </w:r>
    </w:p>
    <w:p w14:paraId="02E02909" w14:textId="721AD495" w:rsidR="00106616" w:rsidRDefault="00106616" w:rsidP="0010661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Las migraciones ultramarinas a fines del siglo XIX. Migraciones internas del siglo XX y de la actualidad. (Conceptos y causas).</w:t>
      </w:r>
    </w:p>
    <w:p w14:paraId="0A5A4BBF" w14:textId="77FACFBD" w:rsidR="00106616" w:rsidRDefault="00106616" w:rsidP="0010661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trabajos y las actividades en el campo y la ciudad.</w:t>
      </w:r>
    </w:p>
    <w:p w14:paraId="6C007B5F" w14:textId="59113903" w:rsidR="00106616" w:rsidRPr="00F4148D" w:rsidRDefault="00106616" w:rsidP="0010661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Circuito productivo: Concepto. Etapas.</w:t>
      </w:r>
    </w:p>
    <w:p w14:paraId="19724AE3" w14:textId="77777777" w:rsidR="00106616" w:rsidRPr="00106616" w:rsidRDefault="00106616" w:rsidP="00106616">
      <w:pPr>
        <w:rPr>
          <w:lang w:val="es-MX"/>
        </w:rPr>
      </w:pPr>
    </w:p>
    <w:p w14:paraId="1C8081DB" w14:textId="77777777" w:rsidR="00106616" w:rsidRDefault="00106616" w:rsidP="00106616"/>
    <w:p w14:paraId="2B78C080" w14:textId="77777777" w:rsidR="00106616" w:rsidRDefault="00106616"/>
    <w:sectPr w:rsidR="00106616" w:rsidSect="00106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0127A"/>
    <w:multiLevelType w:val="hybridMultilevel"/>
    <w:tmpl w:val="C1DCBCA8"/>
    <w:lvl w:ilvl="0" w:tplc="13CE0A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16"/>
    <w:rsid w:val="000C1867"/>
    <w:rsid w:val="00106616"/>
    <w:rsid w:val="006F5C35"/>
    <w:rsid w:val="008F2777"/>
    <w:rsid w:val="00E4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7F07"/>
  <w15:chartTrackingRefBased/>
  <w15:docId w15:val="{408EA06D-2222-498F-86A2-B09D79D0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2025-06-18T03:24:00Z</dcterms:created>
  <dcterms:modified xsi:type="dcterms:W3CDTF">2025-06-18T03:24:00Z</dcterms:modified>
</cp:coreProperties>
</file>