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410C" w14:textId="1EFE7B78" w:rsidR="009B1B5E" w:rsidRDefault="009B1B5E" w:rsidP="009B1B5E">
      <w:pPr>
        <w:pStyle w:val="NormalWeb"/>
      </w:pPr>
    </w:p>
    <w:p w14:paraId="606DAE5B" w14:textId="77777777" w:rsidR="009B1B5E" w:rsidRDefault="009B1B5E" w:rsidP="009B1B5E">
      <w:pPr>
        <w:jc w:val="right"/>
      </w:pPr>
      <w:r>
        <w:rPr>
          <w:noProof/>
        </w:rPr>
        <w:drawing>
          <wp:inline distT="0" distB="0" distL="0" distR="0" wp14:anchorId="19043E49" wp14:editId="52D647AB">
            <wp:extent cx="2254484" cy="685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7592" t="30218" r="17874" b="59437"/>
                    <a:stretch/>
                  </pic:blipFill>
                  <pic:spPr bwMode="auto">
                    <a:xfrm>
                      <a:off x="0" y="0"/>
                      <a:ext cx="2288315" cy="696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6CE2B" w14:textId="3B0617F0" w:rsidR="009B1B5E" w:rsidRDefault="009B1B5E" w:rsidP="009B1B5E">
      <w:pPr>
        <w:jc w:val="center"/>
        <w:rPr>
          <w:lang w:val="es-MX"/>
        </w:rPr>
      </w:pPr>
      <w:r>
        <w:rPr>
          <w:lang w:val="es-MX"/>
        </w:rPr>
        <w:t>TAREA PARA 3° “A” y “B” (jueves 06/5)</w:t>
      </w:r>
    </w:p>
    <w:p w14:paraId="21A361D0" w14:textId="2E0E31C6" w:rsidR="009B1B5E" w:rsidRPr="009B1B5E" w:rsidRDefault="009B1B5E" w:rsidP="009B1B5E">
      <w:pPr>
        <w:jc w:val="center"/>
        <w:rPr>
          <w:u w:val="single"/>
          <w:lang w:val="es-MX"/>
        </w:rPr>
      </w:pPr>
      <w:r w:rsidRPr="009101E1">
        <w:rPr>
          <w:u w:val="single"/>
          <w:lang w:val="es-MX"/>
        </w:rPr>
        <w:t>CIENCIAS NATURALES</w:t>
      </w:r>
      <w:r>
        <w:rPr>
          <w:u w:val="single"/>
          <w:lang w:val="es-MX"/>
        </w:rPr>
        <w:t xml:space="preserve"> </w:t>
      </w:r>
    </w:p>
    <w:p w14:paraId="14259CA1" w14:textId="3FF314B2" w:rsidR="009B1B5E" w:rsidRPr="009B1B5E" w:rsidRDefault="009B1B5E" w:rsidP="009B1B5E">
      <w:pPr>
        <w:pStyle w:val="Prrafodelista"/>
        <w:numPr>
          <w:ilvl w:val="0"/>
          <w:numId w:val="1"/>
        </w:numPr>
      </w:pPr>
      <w:r>
        <w:rPr>
          <w:lang w:val="es-MX"/>
        </w:rPr>
        <w:t>Escribí unas fichas informativas acerca de la planta que elegiste para la exposición de tu maqueta. Datos a tener en cuenta.</w:t>
      </w:r>
    </w:p>
    <w:p w14:paraId="417091A2" w14:textId="3298D5AF" w:rsidR="009B1B5E" w:rsidRDefault="009B1B5E" w:rsidP="009B1B5E">
      <w:pPr>
        <w:pStyle w:val="Prrafodelista"/>
        <w:numPr>
          <w:ilvl w:val="0"/>
          <w:numId w:val="3"/>
        </w:numPr>
      </w:pPr>
      <w:r>
        <w:t>Nombre:</w:t>
      </w:r>
    </w:p>
    <w:p w14:paraId="2C4A5ACA" w14:textId="093C3972" w:rsidR="00122885" w:rsidRDefault="00122885" w:rsidP="009B1B5E">
      <w:pPr>
        <w:pStyle w:val="Prrafodelista"/>
        <w:numPr>
          <w:ilvl w:val="0"/>
          <w:numId w:val="3"/>
        </w:numPr>
      </w:pPr>
      <w:r>
        <w:t>Tipo de planta: perenne</w:t>
      </w:r>
    </w:p>
    <w:p w14:paraId="5F30A931" w14:textId="29849823" w:rsidR="009B1B5E" w:rsidRDefault="009B1B5E" w:rsidP="009B1B5E">
      <w:pPr>
        <w:pStyle w:val="Prrafodelista"/>
        <w:numPr>
          <w:ilvl w:val="0"/>
          <w:numId w:val="3"/>
        </w:numPr>
      </w:pPr>
      <w:r>
        <w:t>Según su tallo: hierba, arbusto y árbol.</w:t>
      </w:r>
    </w:p>
    <w:p w14:paraId="5ECD4B3B" w14:textId="1E57FB39" w:rsidR="009B1B5E" w:rsidRDefault="009B1B5E" w:rsidP="009B1B5E">
      <w:pPr>
        <w:pStyle w:val="Prrafodelista"/>
        <w:numPr>
          <w:ilvl w:val="0"/>
          <w:numId w:val="3"/>
        </w:numPr>
      </w:pPr>
      <w:r>
        <w:t>Hojas</w:t>
      </w:r>
    </w:p>
    <w:p w14:paraId="304D8563" w14:textId="3D0536FB" w:rsidR="009B1B5E" w:rsidRDefault="009B1B5E" w:rsidP="009B1B5E">
      <w:pPr>
        <w:pStyle w:val="Prrafodelista"/>
        <w:numPr>
          <w:ilvl w:val="0"/>
          <w:numId w:val="3"/>
        </w:numPr>
      </w:pPr>
      <w:r>
        <w:t>Flores</w:t>
      </w:r>
    </w:p>
    <w:p w14:paraId="0C1B0D75" w14:textId="0F79678A" w:rsidR="009B1B5E" w:rsidRDefault="009B1B5E" w:rsidP="009B1B5E">
      <w:pPr>
        <w:pStyle w:val="Prrafodelista"/>
        <w:numPr>
          <w:ilvl w:val="0"/>
          <w:numId w:val="3"/>
        </w:numPr>
      </w:pPr>
      <w:r>
        <w:t>Frutos</w:t>
      </w:r>
    </w:p>
    <w:p w14:paraId="3F85CD82" w14:textId="74C6A7B9" w:rsidR="009B1B5E" w:rsidRDefault="009B1B5E" w:rsidP="009B1B5E">
      <w:pPr>
        <w:pStyle w:val="Prrafodelista"/>
        <w:numPr>
          <w:ilvl w:val="0"/>
          <w:numId w:val="3"/>
        </w:numPr>
      </w:pPr>
      <w:r>
        <w:t>Hábitat</w:t>
      </w:r>
    </w:p>
    <w:p w14:paraId="041D6610" w14:textId="667481C9" w:rsidR="009B1B5E" w:rsidRDefault="009B1B5E" w:rsidP="009B1B5E">
      <w:pPr>
        <w:pStyle w:val="Prrafodelista"/>
        <w:numPr>
          <w:ilvl w:val="0"/>
          <w:numId w:val="3"/>
        </w:numPr>
      </w:pPr>
      <w:r>
        <w:t xml:space="preserve">Usos: ornamental, </w:t>
      </w:r>
      <w:r w:rsidR="00122885">
        <w:t xml:space="preserve">jardinería, </w:t>
      </w:r>
      <w:r>
        <w:t>aromática, curativa</w:t>
      </w:r>
    </w:p>
    <w:p w14:paraId="1EA3DEC7" w14:textId="61614D7F" w:rsidR="00122885" w:rsidRDefault="00122885" w:rsidP="009B1B5E">
      <w:pPr>
        <w:pStyle w:val="Prrafodelista"/>
        <w:numPr>
          <w:ilvl w:val="0"/>
          <w:numId w:val="3"/>
        </w:numPr>
      </w:pPr>
      <w:r>
        <w:t>Altura aproximada</w:t>
      </w:r>
    </w:p>
    <w:p w14:paraId="08ADD0D4" w14:textId="707169D8" w:rsidR="00122885" w:rsidRDefault="00122885" w:rsidP="009B1B5E">
      <w:pPr>
        <w:pStyle w:val="Prrafodelista"/>
        <w:numPr>
          <w:ilvl w:val="0"/>
          <w:numId w:val="3"/>
        </w:numPr>
      </w:pPr>
      <w:r>
        <w:t>Cuidado básico: riego moderado</w:t>
      </w:r>
    </w:p>
    <w:p w14:paraId="49F671C3" w14:textId="27A7AF0C" w:rsidR="00122885" w:rsidRDefault="00122885" w:rsidP="009B1B5E">
      <w:pPr>
        <w:pStyle w:val="Prrafodelista"/>
        <w:numPr>
          <w:ilvl w:val="0"/>
          <w:numId w:val="3"/>
        </w:numPr>
      </w:pPr>
      <w:r>
        <w:t>Luz solar (pleno sol o no)</w:t>
      </w:r>
    </w:p>
    <w:p w14:paraId="66F33680" w14:textId="0B4184B9" w:rsidR="00122885" w:rsidRDefault="00122885" w:rsidP="00122885"/>
    <w:p w14:paraId="2CC54897" w14:textId="77777777" w:rsidR="00122885" w:rsidRDefault="00122885" w:rsidP="00122885">
      <w:pPr>
        <w:pStyle w:val="Prrafodelista"/>
        <w:jc w:val="center"/>
        <w:rPr>
          <w:u w:val="single"/>
          <w:lang w:val="es-MX"/>
        </w:rPr>
      </w:pPr>
      <w:r>
        <w:rPr>
          <w:u w:val="single"/>
          <w:lang w:val="es-MX"/>
        </w:rPr>
        <w:t>CIENCIAS SOCIALES</w:t>
      </w:r>
    </w:p>
    <w:p w14:paraId="277E8420" w14:textId="458C8714" w:rsidR="00122885" w:rsidRDefault="00190EA2" w:rsidP="00122885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Enumera del 1 al 5 “El circuito productivo del pan”.</w:t>
      </w:r>
    </w:p>
    <w:p w14:paraId="3B26E7DA" w14:textId="085A6CA1" w:rsidR="00190EA2" w:rsidRPr="00190EA2" w:rsidRDefault="00190EA2" w:rsidP="00190EA2">
      <w:pPr>
        <w:ind w:left="360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B0F42" wp14:editId="2E24F850">
                <wp:simplePos x="0" y="0"/>
                <wp:positionH relativeFrom="column">
                  <wp:posOffset>4876800</wp:posOffset>
                </wp:positionH>
                <wp:positionV relativeFrom="paragraph">
                  <wp:posOffset>77470</wp:posOffset>
                </wp:positionV>
                <wp:extent cx="1800225" cy="6286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DDED8" w14:textId="609AD3F0" w:rsidR="00190EA2" w:rsidRPr="00190EA2" w:rsidRDefault="00190EA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 trigo se planta y crece en el campo.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B0F4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84pt;margin-top:6.1pt;width:14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" fillcolor="white [3201]" strokeweight=".5pt">
                <v:textbox>
                  <w:txbxContent>
                    <w:p w14:paraId="782DDED8" w14:textId="609AD3F0" w:rsidR="00190EA2" w:rsidRPr="00190EA2" w:rsidRDefault="00190EA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 trigo se planta y crece en el campo.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B7812" wp14:editId="16AB3705">
                <wp:simplePos x="0" y="0"/>
                <wp:positionH relativeFrom="column">
                  <wp:posOffset>2505076</wp:posOffset>
                </wp:positionH>
                <wp:positionV relativeFrom="paragraph">
                  <wp:posOffset>115570</wp:posOffset>
                </wp:positionV>
                <wp:extent cx="1981200" cy="6096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5DDB7" w14:textId="416A6B5F" w:rsidR="00190EA2" w:rsidRPr="00190EA2" w:rsidRDefault="00190EA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 trigo lo lleva al molino, donde el panadero hace el pan.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B7812" id="Cuadro de texto 4" o:spid="_x0000_s1027" type="#_x0000_t202" style="position:absolute;left:0;text-align:left;margin-left:197.25pt;margin-top:9.1pt;width:156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" fillcolor="white [3201]" strokeweight=".5pt">
                <v:textbox>
                  <w:txbxContent>
                    <w:p w14:paraId="6395DDB7" w14:textId="416A6B5F" w:rsidR="00190EA2" w:rsidRPr="00190EA2" w:rsidRDefault="00190EA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 trigo lo lleva al molino, donde el panadero hace el pan.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EE34C" wp14:editId="58B1295C">
                <wp:simplePos x="0" y="0"/>
                <wp:positionH relativeFrom="column">
                  <wp:posOffset>257175</wp:posOffset>
                </wp:positionH>
                <wp:positionV relativeFrom="paragraph">
                  <wp:posOffset>115570</wp:posOffset>
                </wp:positionV>
                <wp:extent cx="1381125" cy="4572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D178C" w14:textId="42387F2D" w:rsidR="00190EA2" w:rsidRPr="00190EA2" w:rsidRDefault="00190EA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Lo cuida el agricultor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EE34C" id="Cuadro de texto 1" o:spid="_x0000_s1028" type="#_x0000_t202" style="position:absolute;left:0;text-align:left;margin-left:20.25pt;margin-top:9.1pt;width:108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" fillcolor="white [3201]" strokeweight=".5pt">
                <v:textbox>
                  <w:txbxContent>
                    <w:p w14:paraId="263D178C" w14:textId="42387F2D" w:rsidR="00190EA2" w:rsidRPr="00190EA2" w:rsidRDefault="00190EA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Lo cuida el agricultor</w:t>
                      </w:r>
                    </w:p>
                  </w:txbxContent>
                </v:textbox>
              </v:shape>
            </w:pict>
          </mc:Fallback>
        </mc:AlternateContent>
      </w:r>
    </w:p>
    <w:p w14:paraId="6B8D74C3" w14:textId="54E50B17" w:rsidR="00122885" w:rsidRDefault="00190EA2" w:rsidP="0012288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D1E09" wp14:editId="14E6FB6A">
                <wp:simplePos x="0" y="0"/>
                <wp:positionH relativeFrom="column">
                  <wp:posOffset>2409825</wp:posOffset>
                </wp:positionH>
                <wp:positionV relativeFrom="paragraph">
                  <wp:posOffset>534670</wp:posOffset>
                </wp:positionV>
                <wp:extent cx="2181225" cy="56197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02B3E" w14:textId="1221F7FC" w:rsidR="00190EA2" w:rsidRPr="00190EA2" w:rsidRDefault="00190EA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harina va a la panadería, donde el panadero hace el pan.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1E09" id="Cuadro de texto 7" o:spid="_x0000_s1029" type="#_x0000_t202" style="position:absolute;margin-left:189.75pt;margin-top:42.1pt;width:171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" fillcolor="white [3201]" strokeweight=".5pt">
                <v:textbox>
                  <w:txbxContent>
                    <w:p w14:paraId="48B02B3E" w14:textId="1221F7FC" w:rsidR="00190EA2" w:rsidRPr="00190EA2" w:rsidRDefault="00190EA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harina va a la panadería, donde el panadero hace el pan.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FDEED" wp14:editId="1788738C">
                <wp:simplePos x="0" y="0"/>
                <wp:positionH relativeFrom="column">
                  <wp:posOffset>209550</wp:posOffset>
                </wp:positionH>
                <wp:positionV relativeFrom="paragraph">
                  <wp:posOffset>487044</wp:posOffset>
                </wp:positionV>
                <wp:extent cx="1828800" cy="5619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CFBF5" w14:textId="30A65AC4" w:rsidR="00190EA2" w:rsidRPr="00190EA2" w:rsidRDefault="00190EA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El pan se lleva al almacén o supermercado.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DEED" id="Cuadro de texto 6" o:spid="_x0000_s1030" type="#_x0000_t202" style="position:absolute;margin-left:16.5pt;margin-top:38.35pt;width:2in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" fillcolor="white [3201]" strokeweight=".5pt">
                <v:textbox>
                  <w:txbxContent>
                    <w:p w14:paraId="15FCFBF5" w14:textId="30A65AC4" w:rsidR="00190EA2" w:rsidRPr="00190EA2" w:rsidRDefault="00190EA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El pan se lleva al almacén o supermercado.</w:t>
                      </w:r>
                    </w:p>
                  </w:txbxContent>
                </v:textbox>
              </v:shape>
            </w:pict>
          </mc:Fallback>
        </mc:AlternateContent>
      </w:r>
    </w:p>
    <w:p w14:paraId="71E76411" w14:textId="5BA486A3" w:rsidR="005A43AB" w:rsidRPr="005A43AB" w:rsidRDefault="005A43AB" w:rsidP="005A43AB"/>
    <w:p w14:paraId="51CDF2CE" w14:textId="64E8AFA3" w:rsidR="005A43AB" w:rsidRPr="005A43AB" w:rsidRDefault="005A43AB" w:rsidP="005A43AB"/>
    <w:p w14:paraId="4DA6E225" w14:textId="163E8ECB" w:rsidR="005A43AB" w:rsidRDefault="005A43AB" w:rsidP="005A43AB"/>
    <w:p w14:paraId="78F8C40E" w14:textId="0BE2D1FC" w:rsidR="005A43AB" w:rsidRDefault="005A43AB" w:rsidP="005A43AB">
      <w:pPr>
        <w:tabs>
          <w:tab w:val="left" w:pos="7845"/>
        </w:tabs>
      </w:pPr>
      <w:r>
        <w:tab/>
      </w:r>
    </w:p>
    <w:p w14:paraId="179E55F0" w14:textId="16ECCDD8" w:rsidR="005A43AB" w:rsidRDefault="005A43AB" w:rsidP="005A43AB">
      <w:pPr>
        <w:pStyle w:val="Prrafodelista"/>
        <w:numPr>
          <w:ilvl w:val="0"/>
          <w:numId w:val="4"/>
        </w:numPr>
        <w:tabs>
          <w:tab w:val="left" w:pos="7845"/>
        </w:tabs>
      </w:pPr>
      <w:r>
        <w:t>Dibujen un producto (pan) y sus tres pasos:</w:t>
      </w:r>
    </w:p>
    <w:p w14:paraId="15A19729" w14:textId="36241DC7" w:rsidR="005A43AB" w:rsidRDefault="005A43AB" w:rsidP="005A43AB">
      <w:pPr>
        <w:pStyle w:val="Prrafodelista"/>
        <w:numPr>
          <w:ilvl w:val="0"/>
          <w:numId w:val="3"/>
        </w:numPr>
        <w:tabs>
          <w:tab w:val="left" w:pos="7845"/>
        </w:tabs>
      </w:pPr>
      <w:r>
        <w:t>Dónde se obtiene</w:t>
      </w:r>
    </w:p>
    <w:p w14:paraId="229732BD" w14:textId="0B79A114" w:rsidR="005A43AB" w:rsidRDefault="005A43AB" w:rsidP="005A43AB">
      <w:pPr>
        <w:pStyle w:val="Prrafodelista"/>
        <w:numPr>
          <w:ilvl w:val="0"/>
          <w:numId w:val="3"/>
        </w:numPr>
        <w:tabs>
          <w:tab w:val="left" w:pos="7845"/>
        </w:tabs>
      </w:pPr>
      <w:r>
        <w:t>Dónde se transforma</w:t>
      </w:r>
    </w:p>
    <w:p w14:paraId="542532BD" w14:textId="46139CB4" w:rsidR="005A43AB" w:rsidRPr="005A43AB" w:rsidRDefault="005A43AB" w:rsidP="005A43AB">
      <w:pPr>
        <w:pStyle w:val="Prrafodelista"/>
        <w:numPr>
          <w:ilvl w:val="0"/>
          <w:numId w:val="3"/>
        </w:numPr>
        <w:tabs>
          <w:tab w:val="left" w:pos="7845"/>
        </w:tabs>
      </w:pPr>
      <w:r>
        <w:t>Dónde lo compro</w:t>
      </w:r>
    </w:p>
    <w:sectPr w:rsidR="005A43AB" w:rsidRPr="005A43AB" w:rsidSect="009B1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185A"/>
    <w:multiLevelType w:val="hybridMultilevel"/>
    <w:tmpl w:val="1C985996"/>
    <w:lvl w:ilvl="0" w:tplc="3A78A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458D"/>
    <w:multiLevelType w:val="hybridMultilevel"/>
    <w:tmpl w:val="45B2126E"/>
    <w:lvl w:ilvl="0" w:tplc="D7F44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7774C"/>
    <w:multiLevelType w:val="hybridMultilevel"/>
    <w:tmpl w:val="DE609F58"/>
    <w:lvl w:ilvl="0" w:tplc="FE6075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34C3E"/>
    <w:multiLevelType w:val="hybridMultilevel"/>
    <w:tmpl w:val="DF66E734"/>
    <w:lvl w:ilvl="0" w:tplc="5F7C9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5E"/>
    <w:rsid w:val="00122885"/>
    <w:rsid w:val="00190EA2"/>
    <w:rsid w:val="005A43AB"/>
    <w:rsid w:val="009B1B5E"/>
    <w:rsid w:val="00C12259"/>
    <w:rsid w:val="00D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F866"/>
  <w15:chartTrackingRefBased/>
  <w15:docId w15:val="{BBD8C53F-F598-4DDF-8F15-5FE220D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B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2025-06-06T00:34:00Z</dcterms:created>
  <dcterms:modified xsi:type="dcterms:W3CDTF">2025-06-06T00:34:00Z</dcterms:modified>
</cp:coreProperties>
</file>