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HOMEWORK  JUNE-   1 ° A 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CIRCLE THE CORRECT OPTION</w:t>
      </w:r>
    </w:p>
    <w:p w:rsidR="00000000" w:rsidDel="00000000" w:rsidP="00000000" w:rsidRDefault="00000000" w:rsidRPr="00000000" w14:paraId="00000007">
      <w:pPr>
        <w:ind w:left="720" w:firstLine="0"/>
        <w:jc w:val="left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455636" cy="2720394"/>
            <wp:effectExtent b="0" l="0" r="0" t="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5636" cy="2720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2) WRITE.</w:t>
      </w:r>
    </w:p>
    <w:p w:rsidR="00000000" w:rsidDel="00000000" w:rsidP="00000000" w:rsidRDefault="00000000" w:rsidRPr="00000000" w14:paraId="0000000A">
      <w:pPr>
        <w:ind w:left="72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7472.194948145356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472.194948145356"/>
            <w:tblGridChange w:id="0">
              <w:tblGrid>
                <w:gridCol w:w="7472.19494814535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CHEESE - MEAT -  EGGS - FISH - MILK - JUICE - RICE - BREAD</w:t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ind w:left="72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966931" cy="3105892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6931" cy="3105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>
        <w:b w:val="1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-342891</wp:posOffset>
          </wp:positionV>
          <wp:extent cx="3476625" cy="933450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rPr>
        <w:b w:val="1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1JLRrljiKZt3C5TBlJsQWZLNA==">CgMxLjAaHwoBMBIaChgICVIUChJ0YWJsZS4xcjJhbTZ2Zmg2Nzk4AHIhMXI4VzN5WEtpZlVMUmhyMHdYTlNKMDF0UEpJbzNjdksw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