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14" w:rsidRPr="00120814" w:rsidRDefault="00120814" w:rsidP="00120814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Tarea de 6° grado</w:t>
      </w:r>
      <w:r w:rsidR="0086388F">
        <w:rPr>
          <w:rFonts w:ascii="Arial" w:hAnsi="Arial" w:cs="Arial"/>
          <w:sz w:val="28"/>
          <w:szCs w:val="28"/>
          <w:u w:val="single"/>
          <w:lang w:val="es-AR"/>
        </w:rPr>
        <w:t xml:space="preserve"> 09/05</w:t>
      </w:r>
      <w:r w:rsidRPr="00120814">
        <w:rPr>
          <w:rFonts w:ascii="Arial" w:hAnsi="Arial" w:cs="Arial"/>
          <w:sz w:val="28"/>
          <w:szCs w:val="28"/>
          <w:u w:val="single"/>
          <w:lang w:val="es-AR"/>
        </w:rPr>
        <w:t>/25</w:t>
      </w:r>
      <w:bookmarkStart w:id="0" w:name="_GoBack"/>
      <w:bookmarkEnd w:id="0"/>
    </w:p>
    <w:p w:rsidR="00120814" w:rsidRPr="00120814" w:rsidRDefault="00120814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120814" w:rsidRPr="00120814" w:rsidRDefault="00120814" w:rsidP="0012081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 xml:space="preserve"> en sílabas las siguientes palabras y clasifícalas según su acentuación: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impídanselo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borrador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………………………………………………………………….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repítamelo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rápido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</w:t>
      </w:r>
      <w:r>
        <w:rPr>
          <w:rFonts w:ascii="Arial" w:hAnsi="Arial" w:cs="Arial"/>
          <w:sz w:val="28"/>
          <w:szCs w:val="28"/>
          <w:lang w:val="es-AR"/>
        </w:rPr>
        <w:t>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condiciones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……………………………………………………………….</w:t>
      </w:r>
    </w:p>
    <w:p w:rsidR="00120814" w:rsidRPr="00120814" w:rsidRDefault="00120814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120814" w:rsidRPr="00120814" w:rsidRDefault="00120814" w:rsidP="0012081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Separá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 xml:space="preserve"> en sílabas las siguientes </w:t>
      </w:r>
      <w:proofErr w:type="gramStart"/>
      <w:r w:rsidRPr="00120814">
        <w:rPr>
          <w:rFonts w:ascii="Arial" w:hAnsi="Arial" w:cs="Arial"/>
          <w:sz w:val="28"/>
          <w:szCs w:val="28"/>
          <w:lang w:val="es-AR"/>
        </w:rPr>
        <w:t>palabras ,</w:t>
      </w:r>
      <w:proofErr w:type="gramEnd"/>
      <w:r w:rsidRPr="0012081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determiná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 xml:space="preserve"> qué fenómeno se produce ( diptongo, hiato y triptongo) y </w:t>
      </w: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explicá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 xml:space="preserve"> cómo se forma en cada caso: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Para</w:t>
      </w:r>
      <w:r w:rsidR="00120814" w:rsidRPr="00120814">
        <w:rPr>
          <w:rFonts w:ascii="Arial" w:hAnsi="Arial" w:cs="Arial"/>
          <w:sz w:val="28"/>
          <w:szCs w:val="28"/>
          <w:lang w:val="es-AR"/>
        </w:rPr>
        <w:t>guay:…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diariamente:…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reconoc</w:t>
      </w:r>
      <w:r w:rsidR="00120814" w:rsidRPr="00120814">
        <w:rPr>
          <w:rFonts w:ascii="Arial" w:hAnsi="Arial" w:cs="Arial"/>
          <w:sz w:val="28"/>
          <w:szCs w:val="28"/>
          <w:lang w:val="es-AR"/>
        </w:rPr>
        <w:t>ía:…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……………………………………………………………..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Camagüey:…</w:t>
      </w:r>
      <w:proofErr w:type="gramEnd"/>
      <w:r>
        <w:rPr>
          <w:rFonts w:ascii="Arial" w:hAnsi="Arial" w:cs="Arial"/>
          <w:sz w:val="28"/>
          <w:szCs w:val="28"/>
          <w:lang w:val="es-AR"/>
        </w:rPr>
        <w:t>……………………………………………………………</w:t>
      </w:r>
    </w:p>
    <w:p w:rsidR="00120814" w:rsidRPr="00120814" w:rsidRDefault="00642539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proofErr w:type="gramStart"/>
      <w:r>
        <w:rPr>
          <w:rFonts w:ascii="Arial" w:hAnsi="Arial" w:cs="Arial"/>
          <w:sz w:val="28"/>
          <w:szCs w:val="28"/>
          <w:lang w:val="es-AR"/>
        </w:rPr>
        <w:t>siguieron</w:t>
      </w:r>
      <w:r w:rsidR="00120814" w:rsidRPr="00120814">
        <w:rPr>
          <w:rFonts w:ascii="Arial" w:hAnsi="Arial" w:cs="Arial"/>
          <w:sz w:val="28"/>
          <w:szCs w:val="28"/>
          <w:lang w:val="es-AR"/>
        </w:rPr>
        <w:t>:…</w:t>
      </w:r>
      <w:proofErr w:type="gramEnd"/>
      <w:r w:rsidR="00120814" w:rsidRPr="00120814">
        <w:rPr>
          <w:rFonts w:ascii="Arial" w:hAnsi="Arial" w:cs="Arial"/>
          <w:sz w:val="28"/>
          <w:szCs w:val="28"/>
          <w:lang w:val="es-AR"/>
        </w:rPr>
        <w:t>………………………………………………………………</w:t>
      </w:r>
    </w:p>
    <w:p w:rsidR="00120814" w:rsidRPr="00120814" w:rsidRDefault="00120814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</w:p>
    <w:p w:rsidR="00120814" w:rsidRPr="00120814" w:rsidRDefault="00120814" w:rsidP="00120814">
      <w:pPr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Leé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>: “El</w:t>
      </w:r>
      <w:r w:rsidR="00642539">
        <w:rPr>
          <w:rFonts w:ascii="Arial" w:hAnsi="Arial" w:cs="Arial"/>
          <w:sz w:val="28"/>
          <w:szCs w:val="28"/>
          <w:lang w:val="es-AR"/>
        </w:rPr>
        <w:t xml:space="preserve"> caso del asesino de palomas</w:t>
      </w:r>
      <w:r w:rsidRPr="00120814">
        <w:rPr>
          <w:rFonts w:ascii="Arial" w:hAnsi="Arial" w:cs="Arial"/>
          <w:sz w:val="28"/>
          <w:szCs w:val="28"/>
          <w:lang w:val="es-AR"/>
        </w:rPr>
        <w:t xml:space="preserve">” del libro “El último espía” y </w:t>
      </w: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respondé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>:</w:t>
      </w:r>
    </w:p>
    <w:p w:rsidR="00642539" w:rsidRPr="00642539" w:rsidRDefault="00642539" w:rsidP="00642539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642539">
        <w:rPr>
          <w:rFonts w:ascii="Arial" w:hAnsi="Arial" w:cs="Arial"/>
          <w:sz w:val="28"/>
          <w:szCs w:val="28"/>
          <w:lang w:val="es-AR"/>
        </w:rPr>
        <w:t>¿Con qué personajes habla el detective para resolver el caso?</w:t>
      </w:r>
    </w:p>
    <w:p w:rsidR="00642539" w:rsidRPr="00642539" w:rsidRDefault="00642539" w:rsidP="00642539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642539">
        <w:rPr>
          <w:rFonts w:ascii="Arial" w:hAnsi="Arial" w:cs="Arial"/>
          <w:sz w:val="28"/>
          <w:szCs w:val="28"/>
          <w:lang w:val="es-AR"/>
        </w:rPr>
        <w:t>¿Cómo descubre quién es el culpable?</w:t>
      </w:r>
    </w:p>
    <w:p w:rsidR="00642539" w:rsidRDefault="00642539" w:rsidP="00642539">
      <w:pPr>
        <w:pStyle w:val="Prrafodelista"/>
        <w:numPr>
          <w:ilvl w:val="0"/>
          <w:numId w:val="3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642539">
        <w:rPr>
          <w:rFonts w:ascii="Arial" w:hAnsi="Arial" w:cs="Arial"/>
          <w:sz w:val="28"/>
          <w:szCs w:val="28"/>
          <w:lang w:val="es-AR"/>
        </w:rPr>
        <w:t>¿Cómo logra cambiar la actitud del culpable?</w:t>
      </w:r>
    </w:p>
    <w:p w:rsidR="00D03B5E" w:rsidRPr="00642539" w:rsidRDefault="00D03B5E" w:rsidP="00D03B5E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120814" w:rsidRPr="00D03B5E" w:rsidRDefault="00642539" w:rsidP="00D03B5E">
      <w:pPr>
        <w:pStyle w:val="Prrafodelista"/>
        <w:numPr>
          <w:ilvl w:val="0"/>
          <w:numId w:val="1"/>
        </w:num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D03B5E">
        <w:rPr>
          <w:rFonts w:ascii="Arial" w:hAnsi="Arial" w:cs="Arial"/>
          <w:sz w:val="28"/>
          <w:szCs w:val="28"/>
          <w:lang w:val="es-AR"/>
        </w:rPr>
        <w:t xml:space="preserve">Teniendo en cuenta el texto de la página 65 del libro: </w:t>
      </w:r>
      <w:proofErr w:type="gramStart"/>
      <w:r w:rsidRPr="00D03B5E">
        <w:rPr>
          <w:rFonts w:ascii="Arial" w:hAnsi="Arial" w:cs="Arial"/>
          <w:sz w:val="28"/>
          <w:szCs w:val="28"/>
          <w:lang w:val="es-AR"/>
        </w:rPr>
        <w:t>“ Viaje</w:t>
      </w:r>
      <w:proofErr w:type="gramEnd"/>
      <w:r w:rsidRPr="00D03B5E">
        <w:rPr>
          <w:rFonts w:ascii="Arial" w:hAnsi="Arial" w:cs="Arial"/>
          <w:sz w:val="28"/>
          <w:szCs w:val="28"/>
          <w:lang w:val="es-AR"/>
        </w:rPr>
        <w:t xml:space="preserve"> al centro de la ciencia 6”</w:t>
      </w:r>
      <w:r w:rsidR="00D03B5E" w:rsidRPr="00D03B5E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="00D03B5E" w:rsidRPr="00D03B5E"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 w:rsidR="00D03B5E" w:rsidRPr="00D03B5E">
        <w:rPr>
          <w:rFonts w:ascii="Arial" w:hAnsi="Arial" w:cs="Arial"/>
          <w:sz w:val="28"/>
          <w:szCs w:val="28"/>
          <w:lang w:val="es-AR"/>
        </w:rPr>
        <w:t xml:space="preserve"> el siguiente cuadro: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0"/>
        <w:gridCol w:w="2553"/>
        <w:gridCol w:w="2499"/>
        <w:gridCol w:w="2428"/>
      </w:tblGrid>
      <w:tr w:rsidR="00D03B5E" w:rsidTr="00D03B5E"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PODER LEGISLATIVO</w:t>
            </w: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PODER EJECUTIVO</w:t>
            </w: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PODER JUDICIAL</w:t>
            </w:r>
          </w:p>
        </w:tc>
      </w:tr>
      <w:tr w:rsidR="00D03B5E" w:rsidTr="00D03B5E"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INTEGRANTES</w:t>
            </w:r>
          </w:p>
        </w:tc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  <w:tr w:rsidR="00D03B5E" w:rsidTr="00D03B5E"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sz w:val="28"/>
                <w:szCs w:val="28"/>
                <w:lang w:val="es-AR"/>
              </w:rPr>
              <w:t>FUNCIONES</w:t>
            </w:r>
          </w:p>
        </w:tc>
        <w:tc>
          <w:tcPr>
            <w:tcW w:w="2697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  <w:tc>
          <w:tcPr>
            <w:tcW w:w="2698" w:type="dxa"/>
          </w:tcPr>
          <w:p w:rsidR="00D03B5E" w:rsidRDefault="00D03B5E" w:rsidP="00D03B5E">
            <w:pPr>
              <w:pStyle w:val="Prrafodelist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</w:tc>
      </w:tr>
    </w:tbl>
    <w:p w:rsidR="00D03B5E" w:rsidRPr="00D03B5E" w:rsidRDefault="00D03B5E" w:rsidP="00D03B5E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120814" w:rsidRPr="00120814" w:rsidRDefault="00120814" w:rsidP="00120814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 w:rsidRPr="00120814">
        <w:rPr>
          <w:rFonts w:ascii="Arial" w:hAnsi="Arial" w:cs="Arial"/>
          <w:sz w:val="28"/>
          <w:szCs w:val="28"/>
          <w:lang w:val="es-AR"/>
        </w:rPr>
        <w:t xml:space="preserve">5)  </w:t>
      </w:r>
      <w:proofErr w:type="spellStart"/>
      <w:r w:rsidRPr="00120814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120814">
        <w:rPr>
          <w:rFonts w:ascii="Arial" w:hAnsi="Arial" w:cs="Arial"/>
          <w:sz w:val="28"/>
          <w:szCs w:val="28"/>
          <w:lang w:val="es-AR"/>
        </w:rPr>
        <w:t xml:space="preserve"> la autocorrección de los deberes.</w:t>
      </w:r>
    </w:p>
    <w:p w:rsidR="00120814" w:rsidRPr="00120814" w:rsidRDefault="00120814" w:rsidP="0012081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120814" w:rsidRPr="00120814" w:rsidRDefault="00120814" w:rsidP="00120814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120814">
        <w:rPr>
          <w:rFonts w:ascii="Arial" w:hAnsi="Arial" w:cs="Arial"/>
          <w:sz w:val="28"/>
          <w:szCs w:val="28"/>
          <w:u w:val="single"/>
          <w:lang w:val="es-AR"/>
        </w:rPr>
        <w:t>Presentación de la tarea:</w:t>
      </w:r>
      <w:r w:rsidR="00D03B5E">
        <w:rPr>
          <w:rFonts w:ascii="Arial" w:hAnsi="Arial" w:cs="Arial"/>
          <w:sz w:val="28"/>
          <w:szCs w:val="28"/>
          <w:lang w:val="es-AR"/>
        </w:rPr>
        <w:t xml:space="preserve"> 12</w:t>
      </w:r>
      <w:r w:rsidRPr="00120814">
        <w:rPr>
          <w:rFonts w:ascii="Arial" w:hAnsi="Arial" w:cs="Arial"/>
          <w:sz w:val="28"/>
          <w:szCs w:val="28"/>
          <w:lang w:val="es-AR"/>
        </w:rPr>
        <w:t>/05/25</w:t>
      </w:r>
    </w:p>
    <w:p w:rsidR="00120814" w:rsidRPr="00120814" w:rsidRDefault="00120814" w:rsidP="00120814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proofErr w:type="spellStart"/>
      <w:r w:rsidRPr="00120814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120814">
        <w:rPr>
          <w:rFonts w:ascii="Arial" w:hAnsi="Arial" w:cs="Arial"/>
          <w:sz w:val="28"/>
          <w:szCs w:val="28"/>
          <w:u w:val="single"/>
          <w:lang w:val="es-AR"/>
        </w:rPr>
        <w:t>:</w:t>
      </w:r>
    </w:p>
    <w:p w:rsidR="00E8090C" w:rsidRPr="00120814" w:rsidRDefault="00D03B5E">
      <w:pPr>
        <w:rPr>
          <w:lang w:val="es-AR"/>
        </w:rPr>
      </w:pPr>
    </w:p>
    <w:sectPr w:rsidR="00E8090C" w:rsidRPr="00120814" w:rsidSect="000F35BA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BA" w:rsidRDefault="00D03B5E">
    <w:pPr>
      <w:pStyle w:val="Encabezado"/>
    </w:pPr>
    <w:r w:rsidRPr="000F35B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A1D72E" wp14:editId="64C8BA14">
          <wp:simplePos x="0" y="0"/>
          <wp:positionH relativeFrom="column">
            <wp:posOffset>5019675</wp:posOffset>
          </wp:positionH>
          <wp:positionV relativeFrom="paragraph">
            <wp:posOffset>-354330</wp:posOffset>
          </wp:positionV>
          <wp:extent cx="1809750" cy="485775"/>
          <wp:effectExtent l="19050" t="0" r="0" b="0"/>
          <wp:wrapNone/>
          <wp:docPr id="1" name="Imagen 1" descr="logo del kid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ki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5663"/>
    <w:multiLevelType w:val="hybridMultilevel"/>
    <w:tmpl w:val="168EB0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A330D"/>
    <w:multiLevelType w:val="hybridMultilevel"/>
    <w:tmpl w:val="83A60416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2939F8"/>
    <w:multiLevelType w:val="hybridMultilevel"/>
    <w:tmpl w:val="D676FC88"/>
    <w:lvl w:ilvl="0" w:tplc="C57822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14"/>
    <w:rsid w:val="00120814"/>
    <w:rsid w:val="00642539"/>
    <w:rsid w:val="00737C97"/>
    <w:rsid w:val="0086388F"/>
    <w:rsid w:val="00D03B5E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4D545"/>
  <w15:chartTrackingRefBased/>
  <w15:docId w15:val="{5E329924-F8C9-4FF3-92CB-64330A72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20814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0814"/>
    <w:rPr>
      <w:lang w:val="es-AR"/>
    </w:rPr>
  </w:style>
  <w:style w:type="paragraph" w:styleId="Prrafodelista">
    <w:name w:val="List Paragraph"/>
    <w:basedOn w:val="Normal"/>
    <w:uiPriority w:val="34"/>
    <w:qFormat/>
    <w:rsid w:val="006425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D03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2025-05-07T22:26:00Z</dcterms:created>
  <dcterms:modified xsi:type="dcterms:W3CDTF">2025-05-07T23:02:00Z</dcterms:modified>
</cp:coreProperties>
</file>