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C6" w:rsidRPr="009468DE" w:rsidRDefault="005A53C6" w:rsidP="005A53C6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Tarea de 6° grado 04/04/25</w:t>
      </w:r>
    </w:p>
    <w:p w:rsidR="005A53C6" w:rsidRPr="00E52C04" w:rsidRDefault="005A53C6" w:rsidP="005A53C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E52C04">
        <w:rPr>
          <w:rFonts w:ascii="Arial" w:hAnsi="Arial" w:cs="Arial"/>
          <w:sz w:val="28"/>
          <w:szCs w:val="28"/>
        </w:rPr>
        <w:t>Separá</w:t>
      </w:r>
      <w:proofErr w:type="spellEnd"/>
      <w:r w:rsidRPr="00E52C04">
        <w:rPr>
          <w:rFonts w:ascii="Arial" w:hAnsi="Arial" w:cs="Arial"/>
          <w:sz w:val="28"/>
          <w:szCs w:val="28"/>
        </w:rPr>
        <w:t xml:space="preserve"> en sílabas las siguientes palabras y clasifícalas según su acentuación: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efectividad:…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compre:…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……………………………………………………………….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clásico:…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capítulo:…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inf</w:t>
      </w:r>
      <w:r>
        <w:rPr>
          <w:rFonts w:ascii="Arial" w:hAnsi="Arial" w:cs="Arial"/>
          <w:sz w:val="28"/>
          <w:szCs w:val="28"/>
        </w:rPr>
        <w:t>ormación:…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………………………………………………………..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</w:p>
    <w:p w:rsidR="005A53C6" w:rsidRPr="005A53C6" w:rsidRDefault="005A53C6" w:rsidP="005A53C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5A53C6">
        <w:rPr>
          <w:rFonts w:ascii="Arial" w:hAnsi="Arial" w:cs="Arial"/>
          <w:sz w:val="28"/>
          <w:szCs w:val="28"/>
        </w:rPr>
        <w:t>Separá</w:t>
      </w:r>
      <w:proofErr w:type="spellEnd"/>
      <w:r w:rsidRPr="005A53C6">
        <w:rPr>
          <w:rFonts w:ascii="Arial" w:hAnsi="Arial" w:cs="Arial"/>
          <w:sz w:val="28"/>
          <w:szCs w:val="28"/>
        </w:rPr>
        <w:t xml:space="preserve"> en sílabas las siguientes palabras. Luego </w:t>
      </w:r>
      <w:proofErr w:type="spellStart"/>
      <w:r w:rsidRPr="005A53C6">
        <w:rPr>
          <w:rFonts w:ascii="Arial" w:hAnsi="Arial" w:cs="Arial"/>
          <w:sz w:val="28"/>
          <w:szCs w:val="28"/>
        </w:rPr>
        <w:t>determiná</w:t>
      </w:r>
      <w:proofErr w:type="spellEnd"/>
      <w:r w:rsidRPr="005A53C6">
        <w:rPr>
          <w:rFonts w:ascii="Arial" w:hAnsi="Arial" w:cs="Arial"/>
          <w:sz w:val="28"/>
          <w:szCs w:val="28"/>
        </w:rPr>
        <w:t xml:space="preserve"> qué fenómeno se produce (diptongo e hiato) y </w:t>
      </w:r>
      <w:proofErr w:type="spellStart"/>
      <w:r w:rsidRPr="005A53C6">
        <w:rPr>
          <w:rFonts w:ascii="Arial" w:hAnsi="Arial" w:cs="Arial"/>
          <w:sz w:val="28"/>
          <w:szCs w:val="28"/>
        </w:rPr>
        <w:t>explicá</w:t>
      </w:r>
      <w:proofErr w:type="spellEnd"/>
      <w:r w:rsidRPr="005A53C6">
        <w:rPr>
          <w:rFonts w:ascii="Arial" w:hAnsi="Arial" w:cs="Arial"/>
          <w:sz w:val="28"/>
          <w:szCs w:val="28"/>
        </w:rPr>
        <w:t xml:space="preserve"> cómo se forma en cada caso:</w:t>
      </w:r>
    </w:p>
    <w:p w:rsidR="005A53C6" w:rsidRDefault="005A53C6" w:rsidP="005A53C6">
      <w:pPr>
        <w:pStyle w:val="Prrafodelista"/>
        <w:rPr>
          <w:rFonts w:ascii="Arial" w:hAnsi="Arial" w:cs="Arial"/>
          <w:sz w:val="28"/>
          <w:szCs w:val="28"/>
        </w:rPr>
      </w:pPr>
    </w:p>
    <w:p w:rsidR="005A53C6" w:rsidRDefault="005A53C6" w:rsidP="005A53C6">
      <w:pPr>
        <w:pStyle w:val="Prrafodelista"/>
        <w:spacing w:after="0"/>
        <w:ind w:left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dúo:…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………………</w:t>
      </w:r>
    </w:p>
    <w:p w:rsidR="005A53C6" w:rsidRPr="00B85F3E" w:rsidRDefault="005A53C6" w:rsidP="005A53C6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coordinación</w:t>
      </w:r>
      <w:r w:rsidRPr="00B85F3E">
        <w:rPr>
          <w:rFonts w:ascii="Arial" w:hAnsi="Arial" w:cs="Arial"/>
          <w:sz w:val="28"/>
          <w:szCs w:val="28"/>
        </w:rPr>
        <w:t>:…</w:t>
      </w:r>
      <w:proofErr w:type="gramEnd"/>
      <w:r w:rsidRPr="00B85F3E">
        <w:rPr>
          <w:rFonts w:ascii="Arial" w:hAnsi="Arial" w:cs="Arial"/>
          <w:sz w:val="28"/>
          <w:szCs w:val="28"/>
        </w:rPr>
        <w:t>…………………………………………………</w:t>
      </w:r>
      <w:r>
        <w:rPr>
          <w:rFonts w:ascii="Arial" w:hAnsi="Arial" w:cs="Arial"/>
          <w:sz w:val="28"/>
          <w:szCs w:val="28"/>
        </w:rPr>
        <w:t>……………..</w:t>
      </w:r>
    </w:p>
    <w:p w:rsidR="005A53C6" w:rsidRDefault="005A53C6" w:rsidP="005A53C6">
      <w:pPr>
        <w:pStyle w:val="Prrafodelista"/>
        <w:spacing w:after="0"/>
        <w:ind w:left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maizales:…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…………….</w:t>
      </w:r>
    </w:p>
    <w:p w:rsidR="005A53C6" w:rsidRDefault="005A53C6" w:rsidP="005A53C6">
      <w:pPr>
        <w:pStyle w:val="Prrafodelista"/>
        <w:spacing w:after="0"/>
        <w:ind w:left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municipio:…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………………</w:t>
      </w:r>
    </w:p>
    <w:p w:rsidR="005A53C6" w:rsidRPr="005A53C6" w:rsidRDefault="005A53C6" w:rsidP="005A53C6">
      <w:pPr>
        <w:pStyle w:val="Prrafodelista"/>
        <w:ind w:left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rubíes:…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………………</w:t>
      </w:r>
    </w:p>
    <w:p w:rsidR="005A53C6" w:rsidRDefault="005A53C6" w:rsidP="005A53C6">
      <w:pPr>
        <w:spacing w:after="160" w:line="256" w:lineRule="auto"/>
        <w:jc w:val="both"/>
        <w:rPr>
          <w:rFonts w:ascii="Arial" w:hAnsi="Arial" w:cs="Arial"/>
          <w:sz w:val="28"/>
          <w:szCs w:val="28"/>
        </w:rPr>
      </w:pPr>
    </w:p>
    <w:p w:rsidR="005A53C6" w:rsidRPr="005A53C6" w:rsidRDefault="005A53C6" w:rsidP="005A53C6">
      <w:pPr>
        <w:pStyle w:val="Prrafodelista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 xml:space="preserve"> </w:t>
      </w:r>
      <w:r w:rsidRPr="005A53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53C6">
        <w:rPr>
          <w:rFonts w:ascii="Arial" w:hAnsi="Arial" w:cs="Arial"/>
          <w:sz w:val="28"/>
          <w:szCs w:val="28"/>
        </w:rPr>
        <w:t>Completá</w:t>
      </w:r>
      <w:proofErr w:type="spellEnd"/>
      <w:r w:rsidRPr="005A53C6">
        <w:rPr>
          <w:rFonts w:ascii="Arial" w:hAnsi="Arial" w:cs="Arial"/>
          <w:sz w:val="28"/>
          <w:szCs w:val="28"/>
        </w:rPr>
        <w:t xml:space="preserve"> el cuadro:                                                       </w:t>
      </w:r>
    </w:p>
    <w:p w:rsidR="005A53C6" w:rsidRDefault="005A53C6" w:rsidP="005A53C6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74"/>
        <w:gridCol w:w="1795"/>
        <w:gridCol w:w="1796"/>
        <w:gridCol w:w="1796"/>
        <w:gridCol w:w="1943"/>
      </w:tblGrid>
      <w:tr w:rsidR="005A53C6" w:rsidTr="000147B1">
        <w:tc>
          <w:tcPr>
            <w:tcW w:w="1850" w:type="dxa"/>
          </w:tcPr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sz w:val="28"/>
                <w:szCs w:val="28"/>
              </w:rPr>
              <w:t xml:space="preserve">VERBO </w:t>
            </w:r>
          </w:p>
        </w:tc>
        <w:tc>
          <w:tcPr>
            <w:tcW w:w="1795" w:type="dxa"/>
          </w:tcPr>
          <w:p w:rsidR="005A53C6" w:rsidRPr="00183454" w:rsidRDefault="005A53C6" w:rsidP="000147B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color w:val="7030A0"/>
                <w:sz w:val="28"/>
                <w:szCs w:val="28"/>
              </w:rPr>
              <w:t>TIEMPO</w:t>
            </w:r>
          </w:p>
        </w:tc>
        <w:tc>
          <w:tcPr>
            <w:tcW w:w="1796" w:type="dxa"/>
          </w:tcPr>
          <w:p w:rsidR="005A53C6" w:rsidRPr="00183454" w:rsidRDefault="005A53C6" w:rsidP="000147B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color w:val="00B050"/>
                <w:sz w:val="28"/>
                <w:szCs w:val="28"/>
              </w:rPr>
              <w:t>INFINITIVO</w:t>
            </w:r>
          </w:p>
        </w:tc>
        <w:tc>
          <w:tcPr>
            <w:tcW w:w="1796" w:type="dxa"/>
          </w:tcPr>
          <w:p w:rsidR="005A53C6" w:rsidRPr="00183454" w:rsidRDefault="005A53C6" w:rsidP="000147B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color w:val="FF0000"/>
                <w:sz w:val="28"/>
                <w:szCs w:val="28"/>
              </w:rPr>
              <w:t>RAÍZ</w:t>
            </w:r>
          </w:p>
        </w:tc>
        <w:tc>
          <w:tcPr>
            <w:tcW w:w="1943" w:type="dxa"/>
          </w:tcPr>
          <w:p w:rsidR="005A53C6" w:rsidRPr="00183454" w:rsidRDefault="005A53C6" w:rsidP="000147B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color w:val="0070C0"/>
                <w:sz w:val="28"/>
                <w:szCs w:val="28"/>
              </w:rPr>
              <w:t>DESINENCIA</w:t>
            </w:r>
          </w:p>
        </w:tc>
      </w:tr>
      <w:tr w:rsidR="005A53C6" w:rsidTr="000147B1">
        <w:tc>
          <w:tcPr>
            <w:tcW w:w="1850" w:type="dxa"/>
          </w:tcPr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RECIBIERON</w:t>
            </w:r>
          </w:p>
        </w:tc>
        <w:tc>
          <w:tcPr>
            <w:tcW w:w="1795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</w:p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</w:p>
        </w:tc>
        <w:tc>
          <w:tcPr>
            <w:tcW w:w="1796" w:type="dxa"/>
          </w:tcPr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1796" w:type="dxa"/>
          </w:tcPr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</w:tr>
      <w:tr w:rsidR="005A53C6" w:rsidTr="000147B1">
        <w:tc>
          <w:tcPr>
            <w:tcW w:w="1850" w:type="dxa"/>
          </w:tcPr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ORGANIZA</w:t>
            </w:r>
          </w:p>
        </w:tc>
        <w:tc>
          <w:tcPr>
            <w:tcW w:w="1795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3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53C6" w:rsidTr="000147B1">
        <w:tc>
          <w:tcPr>
            <w:tcW w:w="1850" w:type="dxa"/>
          </w:tcPr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DESCRIBIRÁ</w:t>
            </w:r>
          </w:p>
        </w:tc>
        <w:tc>
          <w:tcPr>
            <w:tcW w:w="1795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3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53C6" w:rsidTr="000147B1">
        <w:tc>
          <w:tcPr>
            <w:tcW w:w="1850" w:type="dxa"/>
          </w:tcPr>
          <w:p w:rsidR="005A53C6" w:rsidRPr="00183454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ANOTÓ</w:t>
            </w:r>
          </w:p>
        </w:tc>
        <w:tc>
          <w:tcPr>
            <w:tcW w:w="1795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3" w:type="dxa"/>
          </w:tcPr>
          <w:p w:rsidR="005A53C6" w:rsidRDefault="005A53C6" w:rsidP="000147B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A53C6" w:rsidRDefault="005A53C6" w:rsidP="005A53C6">
      <w:pPr>
        <w:rPr>
          <w:rFonts w:ascii="Arial" w:hAnsi="Arial" w:cs="Arial"/>
          <w:sz w:val="28"/>
          <w:szCs w:val="28"/>
        </w:rPr>
      </w:pPr>
    </w:p>
    <w:p w:rsidR="005A53C6" w:rsidRDefault="005A53C6" w:rsidP="005A53C6">
      <w:pPr>
        <w:pStyle w:val="Prrafodelista"/>
        <w:rPr>
          <w:rFonts w:ascii="Arial" w:hAnsi="Arial" w:cs="Arial"/>
          <w:sz w:val="28"/>
          <w:szCs w:val="28"/>
        </w:rPr>
      </w:pPr>
    </w:p>
    <w:p w:rsidR="005A53C6" w:rsidRPr="005A53C6" w:rsidRDefault="005A53C6" w:rsidP="005A53C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53C6">
        <w:rPr>
          <w:rFonts w:ascii="Arial" w:hAnsi="Arial" w:cs="Arial"/>
          <w:sz w:val="28"/>
          <w:szCs w:val="28"/>
        </w:rPr>
        <w:t>Analizá</w:t>
      </w:r>
      <w:proofErr w:type="spellEnd"/>
      <w:r w:rsidRPr="005A53C6">
        <w:rPr>
          <w:rFonts w:ascii="Arial" w:hAnsi="Arial" w:cs="Arial"/>
          <w:sz w:val="28"/>
          <w:szCs w:val="28"/>
        </w:rPr>
        <w:t xml:space="preserve"> sintácticamente las siguientes oraciones: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*Los paleontólogos extranjeros hallan huesos prehistóricos.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*E</w:t>
      </w:r>
      <w:r>
        <w:rPr>
          <w:rFonts w:ascii="Arial" w:hAnsi="Arial" w:cs="Arial"/>
          <w:sz w:val="28"/>
          <w:szCs w:val="28"/>
        </w:rPr>
        <w:t>staban habitando en casi todos los océanos.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*Un niño de siete años, Ezequiel, descubrió un extraño tipo de dinosaurio.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</w:p>
    <w:p w:rsidR="005A53C6" w:rsidRDefault="005A53C6" w:rsidP="005A53C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5A53C6">
        <w:rPr>
          <w:rFonts w:ascii="Arial" w:hAnsi="Arial" w:cs="Arial"/>
          <w:sz w:val="28"/>
          <w:szCs w:val="28"/>
        </w:rPr>
        <w:t>Reemplazá</w:t>
      </w:r>
      <w:proofErr w:type="spellEnd"/>
      <w:r w:rsidRPr="005A53C6">
        <w:rPr>
          <w:rFonts w:ascii="Arial" w:hAnsi="Arial" w:cs="Arial"/>
          <w:sz w:val="28"/>
          <w:szCs w:val="28"/>
        </w:rPr>
        <w:t xml:space="preserve"> el O.D. por las formas pronominales correspondientes. Luego </w:t>
      </w:r>
      <w:proofErr w:type="spellStart"/>
      <w:r w:rsidRPr="005A53C6">
        <w:rPr>
          <w:rFonts w:ascii="Arial" w:hAnsi="Arial" w:cs="Arial"/>
          <w:sz w:val="28"/>
          <w:szCs w:val="28"/>
        </w:rPr>
        <w:t>analizá</w:t>
      </w:r>
      <w:proofErr w:type="spellEnd"/>
      <w:r w:rsidRPr="005A53C6">
        <w:rPr>
          <w:rFonts w:ascii="Arial" w:hAnsi="Arial" w:cs="Arial"/>
          <w:sz w:val="28"/>
          <w:szCs w:val="28"/>
        </w:rPr>
        <w:t xml:space="preserve"> las oraciones sintácticamente.</w:t>
      </w:r>
    </w:p>
    <w:p w:rsidR="005A53C6" w:rsidRPr="005A53C6" w:rsidRDefault="005A53C6" w:rsidP="005A53C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Pasá</w:t>
      </w:r>
      <w:proofErr w:type="spellEnd"/>
      <w:r>
        <w:rPr>
          <w:rFonts w:ascii="Arial" w:hAnsi="Arial" w:cs="Arial"/>
          <w:sz w:val="28"/>
          <w:szCs w:val="28"/>
        </w:rPr>
        <w:t xml:space="preserve"> a voz pasiva las oraciones de la actividad 4. 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7) Escribí tres características de la leyenda y tres, del mito.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8) </w:t>
      </w:r>
      <w:proofErr w:type="spellStart"/>
      <w:r>
        <w:rPr>
          <w:rFonts w:ascii="Arial" w:hAnsi="Arial" w:cs="Arial"/>
          <w:sz w:val="28"/>
          <w:szCs w:val="28"/>
        </w:rPr>
        <w:t>Completá</w:t>
      </w:r>
      <w:proofErr w:type="spellEnd"/>
      <w:r>
        <w:rPr>
          <w:rFonts w:ascii="Arial" w:hAnsi="Arial" w:cs="Arial"/>
          <w:sz w:val="28"/>
          <w:szCs w:val="28"/>
        </w:rPr>
        <w:t xml:space="preserve"> las oraciones: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Teniendo en cuenta su posición latitudinal, América se divide 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en……………………</w:t>
      </w:r>
      <w:proofErr w:type="gramStart"/>
      <w:r>
        <w:rPr>
          <w:rFonts w:ascii="Arial" w:hAnsi="Arial" w:cs="Arial"/>
          <w:sz w:val="28"/>
          <w:szCs w:val="28"/>
        </w:rPr>
        <w:t>…,…</w:t>
      </w:r>
      <w:proofErr w:type="gramEnd"/>
      <w:r>
        <w:rPr>
          <w:rFonts w:ascii="Arial" w:hAnsi="Arial" w:cs="Arial"/>
          <w:sz w:val="28"/>
          <w:szCs w:val="28"/>
        </w:rPr>
        <w:t>…………………………….y……………………………………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América del Norte se extiende desde…………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…………hasta…………………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Los idiomas que predominan son: ……………………………………………………….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 América Central se extiende desde …………… hasta ………………………………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e) Los idiomas que predominan </w:t>
      </w:r>
      <w:proofErr w:type="gramStart"/>
      <w:r>
        <w:rPr>
          <w:rFonts w:ascii="Arial" w:hAnsi="Arial" w:cs="Arial"/>
          <w:sz w:val="28"/>
          <w:szCs w:val="28"/>
        </w:rPr>
        <w:t>son:…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f) América del </w:t>
      </w:r>
      <w:proofErr w:type="gramStart"/>
      <w:r>
        <w:rPr>
          <w:rFonts w:ascii="Arial" w:hAnsi="Arial" w:cs="Arial"/>
          <w:sz w:val="28"/>
          <w:szCs w:val="28"/>
        </w:rPr>
        <w:t>Sur  se</w:t>
      </w:r>
      <w:proofErr w:type="gramEnd"/>
      <w:r>
        <w:rPr>
          <w:rFonts w:ascii="Arial" w:hAnsi="Arial" w:cs="Arial"/>
          <w:sz w:val="28"/>
          <w:szCs w:val="28"/>
        </w:rPr>
        <w:t xml:space="preserve"> extiende desde …………… hasta ………………………………</w:t>
      </w: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g) Los idiomas que predominan </w:t>
      </w:r>
      <w:proofErr w:type="gramStart"/>
      <w:r>
        <w:rPr>
          <w:rFonts w:ascii="Arial" w:hAnsi="Arial" w:cs="Arial"/>
          <w:sz w:val="28"/>
          <w:szCs w:val="28"/>
        </w:rPr>
        <w:t>son:…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…………………………………………………..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</w:p>
    <w:p w:rsidR="005A53C6" w:rsidRDefault="005A53C6" w:rsidP="005A53C6">
      <w:pPr>
        <w:shd w:val="clear" w:color="auto" w:fill="FFFFFF"/>
        <w:spacing w:after="6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9) </w:t>
      </w:r>
      <w:proofErr w:type="spellStart"/>
      <w:r w:rsidRPr="00110262">
        <w:rPr>
          <w:rFonts w:ascii="Arial" w:hAnsi="Arial" w:cs="Arial"/>
          <w:sz w:val="28"/>
          <w:szCs w:val="28"/>
        </w:rPr>
        <w:t>Realizá</w:t>
      </w:r>
      <w:proofErr w:type="spellEnd"/>
      <w:r w:rsidRPr="00110262">
        <w:rPr>
          <w:rFonts w:ascii="Arial" w:hAnsi="Arial" w:cs="Arial"/>
          <w:sz w:val="28"/>
          <w:szCs w:val="28"/>
        </w:rPr>
        <w:t xml:space="preserve"> la autocorrección de los deberes.</w:t>
      </w:r>
    </w:p>
    <w:p w:rsidR="005A53C6" w:rsidRPr="00110262" w:rsidRDefault="005A53C6" w:rsidP="005A53C6">
      <w:p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>
        <w:rPr>
          <w:rFonts w:ascii="Arial" w:hAnsi="Arial" w:cs="Arial"/>
          <w:sz w:val="28"/>
          <w:szCs w:val="28"/>
        </w:rPr>
        <w:t xml:space="preserve">10) </w:t>
      </w:r>
      <w:proofErr w:type="spellStart"/>
      <w:r>
        <w:rPr>
          <w:rFonts w:ascii="Arial" w:hAnsi="Arial" w:cs="Arial"/>
          <w:sz w:val="28"/>
          <w:szCs w:val="28"/>
        </w:rPr>
        <w:t>Traé</w:t>
      </w:r>
      <w:proofErr w:type="spellEnd"/>
      <w:r>
        <w:rPr>
          <w:rFonts w:ascii="Arial" w:hAnsi="Arial" w:cs="Arial"/>
          <w:sz w:val="28"/>
          <w:szCs w:val="28"/>
        </w:rPr>
        <w:t xml:space="preserve"> un mapa político de América del Sur.</w:t>
      </w:r>
    </w:p>
    <w:p w:rsidR="005A53C6" w:rsidRPr="00EB0933" w:rsidRDefault="005A53C6" w:rsidP="005A53C6">
      <w:pPr>
        <w:ind w:left="360"/>
        <w:rPr>
          <w:rFonts w:ascii="Arial" w:hAnsi="Arial" w:cs="Arial"/>
          <w:sz w:val="28"/>
          <w:szCs w:val="28"/>
        </w:rPr>
      </w:pPr>
    </w:p>
    <w:p w:rsidR="005A53C6" w:rsidRDefault="005A53C6" w:rsidP="005A53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Presentación de la tarea:</w:t>
      </w:r>
      <w:r>
        <w:rPr>
          <w:rFonts w:ascii="Arial" w:hAnsi="Arial" w:cs="Arial"/>
          <w:sz w:val="28"/>
          <w:szCs w:val="28"/>
        </w:rPr>
        <w:t xml:space="preserve"> 07/04/25</w:t>
      </w:r>
    </w:p>
    <w:p w:rsidR="005A53C6" w:rsidRDefault="005A53C6" w:rsidP="005A53C6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6B1EE5">
        <w:rPr>
          <w:rFonts w:ascii="Arial" w:hAnsi="Arial" w:cs="Arial"/>
          <w:sz w:val="28"/>
          <w:szCs w:val="28"/>
          <w:u w:val="single"/>
        </w:rPr>
        <w:t>Notif</w:t>
      </w:r>
      <w:proofErr w:type="spellEnd"/>
      <w:r w:rsidRPr="006B1EE5">
        <w:rPr>
          <w:rFonts w:ascii="Arial" w:hAnsi="Arial" w:cs="Arial"/>
          <w:sz w:val="28"/>
          <w:szCs w:val="28"/>
          <w:u w:val="single"/>
        </w:rPr>
        <w:t>:</w:t>
      </w:r>
    </w:p>
    <w:p w:rsidR="005A53C6" w:rsidRPr="005A53C6" w:rsidRDefault="005A53C6" w:rsidP="005A53C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A53C6">
        <w:rPr>
          <w:rFonts w:ascii="Arial" w:hAnsi="Arial" w:cs="Arial"/>
          <w:sz w:val="28"/>
          <w:szCs w:val="28"/>
          <w:u w:val="single"/>
        </w:rPr>
        <w:lastRenderedPageBreak/>
        <w:t>Temario para la Evaluación de Tramo de Lengua y Cs Sociales de 6° grado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  <w:u w:val="single"/>
        </w:rPr>
      </w:pPr>
      <w:r w:rsidRPr="005A53C6">
        <w:rPr>
          <w:rFonts w:ascii="Arial" w:hAnsi="Arial" w:cs="Arial"/>
          <w:sz w:val="28"/>
          <w:szCs w:val="28"/>
          <w:u w:val="single"/>
        </w:rPr>
        <w:t xml:space="preserve">Área: </w:t>
      </w:r>
      <w:proofErr w:type="gramStart"/>
      <w:r w:rsidRPr="005A53C6">
        <w:rPr>
          <w:rFonts w:ascii="Arial" w:hAnsi="Arial" w:cs="Arial"/>
          <w:sz w:val="28"/>
          <w:szCs w:val="28"/>
          <w:u w:val="single"/>
        </w:rPr>
        <w:t>Lengua  14</w:t>
      </w:r>
      <w:proofErr w:type="gramEnd"/>
      <w:r w:rsidRPr="005A53C6">
        <w:rPr>
          <w:rFonts w:ascii="Arial" w:hAnsi="Arial" w:cs="Arial"/>
          <w:sz w:val="28"/>
          <w:szCs w:val="28"/>
          <w:u w:val="single"/>
        </w:rPr>
        <w:t>/04/25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 xml:space="preserve">*Palabras con diptongo e hiato. 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 xml:space="preserve">*Análisis sintáctico de oraciones (Oración bimembre y </w:t>
      </w:r>
      <w:proofErr w:type="spellStart"/>
      <w:r w:rsidRPr="005A53C6">
        <w:rPr>
          <w:rFonts w:ascii="Arial" w:hAnsi="Arial" w:cs="Arial"/>
          <w:sz w:val="28"/>
          <w:szCs w:val="28"/>
        </w:rPr>
        <w:t>unimembre</w:t>
      </w:r>
      <w:proofErr w:type="spellEnd"/>
      <w:r w:rsidRPr="005A53C6">
        <w:rPr>
          <w:rFonts w:ascii="Arial" w:hAnsi="Arial" w:cs="Arial"/>
          <w:sz w:val="28"/>
          <w:szCs w:val="28"/>
        </w:rPr>
        <w:t xml:space="preserve">. Sujeto tácito, expreso simple o compuesto. Núcleos. Modificadores del núcleo del sujeto: MD, </w:t>
      </w:r>
      <w:proofErr w:type="gramStart"/>
      <w:r w:rsidRPr="005A53C6">
        <w:rPr>
          <w:rFonts w:ascii="Arial" w:hAnsi="Arial" w:cs="Arial"/>
          <w:sz w:val="28"/>
          <w:szCs w:val="28"/>
        </w:rPr>
        <w:t>MI,  Aposición</w:t>
      </w:r>
      <w:proofErr w:type="gramEnd"/>
      <w:r w:rsidRPr="005A53C6">
        <w:rPr>
          <w:rFonts w:ascii="Arial" w:hAnsi="Arial" w:cs="Arial"/>
          <w:sz w:val="28"/>
          <w:szCs w:val="28"/>
        </w:rPr>
        <w:t>. Predicado verbal simple o compuesto. Núcleos. Modificador del núcleo del predicado: O.D. Reemplazo del O.D por las formas pronominales correspondientes: LO, LOS, LA, LAS. Voz pasiva.)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>*Leyenda y mito. Características. Interpretación.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  <w:u w:val="single"/>
        </w:rPr>
      </w:pPr>
      <w:r w:rsidRPr="005A53C6">
        <w:rPr>
          <w:rFonts w:ascii="Arial" w:hAnsi="Arial" w:cs="Arial"/>
          <w:sz w:val="28"/>
          <w:szCs w:val="28"/>
          <w:u w:val="single"/>
        </w:rPr>
        <w:t>Área: Ciencias Sociales 22/04/25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>*Derechos o argumentos argentinos sobre las Islas Malvinas.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 xml:space="preserve">*MERCOSUR. Significado. Lugar y fecha dónde se firmó el acuerdo. Objetivos. Países miembros- fundadores, asociados, en proceso de adhesión y país suspendido. Ubicación en el mapa incluyendo los océanos. 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>*América Anglosajona y América Latina. Extensión e idiomas que predominan en cada una de ellas.</w:t>
      </w:r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  <w:r w:rsidRPr="005A53C6">
        <w:rPr>
          <w:rFonts w:ascii="Arial" w:hAnsi="Arial" w:cs="Arial"/>
          <w:sz w:val="28"/>
          <w:szCs w:val="28"/>
        </w:rPr>
        <w:t>*América del Norte, América Central, América del Sur. Extensión e idiomas que predominan en cada una de ellas.</w:t>
      </w:r>
    </w:p>
    <w:p w:rsidR="005A53C6" w:rsidRPr="005A53C6" w:rsidRDefault="005A53C6" w:rsidP="005A53C6">
      <w:pPr>
        <w:rPr>
          <w:rFonts w:ascii="Arial" w:hAnsi="Arial" w:cs="Arial"/>
          <w:b/>
          <w:sz w:val="28"/>
          <w:szCs w:val="28"/>
        </w:rPr>
      </w:pPr>
      <w:r w:rsidRPr="005A53C6">
        <w:rPr>
          <w:rFonts w:ascii="Arial" w:hAnsi="Arial" w:cs="Arial"/>
          <w:b/>
          <w:sz w:val="28"/>
          <w:szCs w:val="28"/>
        </w:rPr>
        <w:t>IMPORTANTE: TRAER UN M</w:t>
      </w:r>
      <w:r>
        <w:rPr>
          <w:rFonts w:ascii="Arial" w:hAnsi="Arial" w:cs="Arial"/>
          <w:b/>
          <w:sz w:val="28"/>
          <w:szCs w:val="28"/>
        </w:rPr>
        <w:t>APA POLÍTICO DE AMÉRICA DEL SUR PARA LA EVALUACIÓN.</w:t>
      </w:r>
      <w:bookmarkStart w:id="0" w:name="_GoBack"/>
      <w:bookmarkEnd w:id="0"/>
    </w:p>
    <w:p w:rsidR="005A53C6" w:rsidRPr="005A53C6" w:rsidRDefault="005A53C6" w:rsidP="005A53C6">
      <w:pPr>
        <w:rPr>
          <w:rFonts w:ascii="Arial" w:hAnsi="Arial" w:cs="Arial"/>
          <w:sz w:val="28"/>
          <w:szCs w:val="28"/>
        </w:rPr>
      </w:pPr>
      <w:proofErr w:type="spellStart"/>
      <w:r w:rsidRPr="005A53C6">
        <w:rPr>
          <w:rFonts w:ascii="Arial" w:hAnsi="Arial" w:cs="Arial"/>
          <w:sz w:val="28"/>
          <w:szCs w:val="28"/>
        </w:rPr>
        <w:t>Notif</w:t>
      </w:r>
      <w:proofErr w:type="spellEnd"/>
      <w:r w:rsidRPr="005A53C6">
        <w:rPr>
          <w:rFonts w:ascii="Arial" w:hAnsi="Arial" w:cs="Arial"/>
          <w:sz w:val="28"/>
          <w:szCs w:val="28"/>
        </w:rPr>
        <w:t>:</w:t>
      </w:r>
    </w:p>
    <w:p w:rsidR="005A53C6" w:rsidRPr="005A53C6" w:rsidRDefault="005A53C6" w:rsidP="005A53C6"/>
    <w:p w:rsidR="005A53C6" w:rsidRPr="005A53C6" w:rsidRDefault="005A53C6" w:rsidP="005A53C6"/>
    <w:p w:rsidR="005A53C6" w:rsidRPr="005A53C6" w:rsidRDefault="005A53C6" w:rsidP="005A53C6"/>
    <w:p w:rsidR="005A53C6" w:rsidRPr="005A53C6" w:rsidRDefault="005A53C6" w:rsidP="005A53C6"/>
    <w:p w:rsidR="005A53C6" w:rsidRDefault="005A53C6" w:rsidP="005A53C6">
      <w:pPr>
        <w:rPr>
          <w:rFonts w:ascii="Arial" w:hAnsi="Arial" w:cs="Arial"/>
          <w:sz w:val="28"/>
          <w:szCs w:val="28"/>
          <w:u w:val="single"/>
        </w:rPr>
      </w:pPr>
    </w:p>
    <w:sectPr w:rsidR="005A53C6" w:rsidSect="009468DE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DE" w:rsidRDefault="005A53C6">
    <w:pPr>
      <w:pStyle w:val="Encabezado"/>
    </w:pPr>
    <w:r w:rsidRPr="009468DE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617C879B" wp14:editId="016B21C6">
          <wp:simplePos x="0" y="0"/>
          <wp:positionH relativeFrom="column">
            <wp:posOffset>5276850</wp:posOffset>
          </wp:positionH>
          <wp:positionV relativeFrom="paragraph">
            <wp:posOffset>-316230</wp:posOffset>
          </wp:positionV>
          <wp:extent cx="1809750" cy="485775"/>
          <wp:effectExtent l="19050" t="0" r="0" b="0"/>
          <wp:wrapNone/>
          <wp:docPr id="2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68DE" w:rsidRDefault="005A53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699C"/>
    <w:multiLevelType w:val="hybridMultilevel"/>
    <w:tmpl w:val="FC921C28"/>
    <w:lvl w:ilvl="0" w:tplc="51521AB6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94818"/>
    <w:multiLevelType w:val="hybridMultilevel"/>
    <w:tmpl w:val="DD582DD2"/>
    <w:lvl w:ilvl="0" w:tplc="5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C6"/>
    <w:rsid w:val="00155216"/>
    <w:rsid w:val="005A53C6"/>
    <w:rsid w:val="008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CE9C4"/>
  <w15:chartTrackingRefBased/>
  <w15:docId w15:val="{FE7CDDCA-7750-4CDF-B464-EAC65FC5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3C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3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3C6"/>
    <w:rPr>
      <w:lang w:val="es-AR"/>
    </w:rPr>
  </w:style>
  <w:style w:type="paragraph" w:styleId="Prrafodelista">
    <w:name w:val="List Paragraph"/>
    <w:basedOn w:val="Normal"/>
    <w:uiPriority w:val="34"/>
    <w:qFormat/>
    <w:rsid w:val="005A53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53C6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464</Words>
  <Characters>2556</Characters>
  <Application>Microsoft Office Word</Application>
  <DocSecurity>0</DocSecurity>
  <Lines>21</Lines>
  <Paragraphs>6</Paragraphs>
  <ScaleCrop>false</ScaleCrop>
  <Company>InKulpado666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eduardo mancilla</dc:creator>
  <cp:keywords/>
  <dc:description/>
  <cp:lastModifiedBy>raul eduardo mancilla</cp:lastModifiedBy>
  <cp:revision>1</cp:revision>
  <dcterms:created xsi:type="dcterms:W3CDTF">2025-04-03T01:38:00Z</dcterms:created>
  <dcterms:modified xsi:type="dcterms:W3CDTF">2025-04-03T01:49:00Z</dcterms:modified>
</cp:coreProperties>
</file>