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14 MARCH -   1 ° A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08.6614173228347" w:right="-749.527559055116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 TRACE AND MATCH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-171449</wp:posOffset>
            </wp:positionH>
            <wp:positionV relativeFrom="paragraph">
              <wp:posOffset>476250</wp:posOffset>
            </wp:positionV>
            <wp:extent cx="4491038" cy="6091567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8948" l="8085" r="22023" t="24063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6091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TRACE AND COLOUR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-338472</wp:posOffset>
            </wp:positionH>
            <wp:positionV relativeFrom="paragraph">
              <wp:posOffset>190500</wp:posOffset>
            </wp:positionV>
            <wp:extent cx="6139198" cy="6676262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9263" l="0" r="0" t="3799"/>
                    <a:stretch>
                      <a:fillRect/>
                    </a:stretch>
                  </pic:blipFill>
                  <pic:spPr>
                    <a:xfrm>
                      <a:off x="0" y="0"/>
                      <a:ext cx="6139198" cy="66762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-342895</wp:posOffset>
          </wp:positionV>
          <wp:extent cx="3476625" cy="93345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a4QAYRfq1VSL5NrukI+78e1tw==">CgMxLjA4AHIhMWFqZmlXWW9ZR2g0clpvaEUtenVnNFI1MWN5aGs3SWJB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